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98" w:rsidRPr="000B4A98" w:rsidRDefault="000B4A98" w:rsidP="000B4A98">
      <w:pPr>
        <w:shd w:val="clear" w:color="auto" w:fill="FFFFFF"/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lang w:eastAsia="ru-RU"/>
        </w:rPr>
      </w:pPr>
      <w:r w:rsidRPr="000B4A98"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Старший инженер отдела благоустройства</w:t>
      </w:r>
    </w:p>
    <w:p w:rsidR="000B4A98" w:rsidRPr="000B4A98" w:rsidRDefault="000B4A98" w:rsidP="000B4A9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B4A98">
        <w:rPr>
          <w:rFonts w:ascii="Arial Narrow" w:eastAsia="Times New Roman" w:hAnsi="Arial Narrow" w:cs="Arial"/>
          <w:color w:val="303233"/>
          <w:sz w:val="24"/>
          <w:szCs w:val="24"/>
          <w:bdr w:val="none" w:sz="0" w:space="0" w:color="auto" w:frame="1"/>
          <w:lang w:eastAsia="ru-RU"/>
        </w:rPr>
        <w:t>от </w:t>
      </w:r>
      <w:r w:rsidR="004B58DB">
        <w:rPr>
          <w:rFonts w:ascii="Arial Narrow" w:eastAsia="Times New Roman" w:hAnsi="Arial Narrow" w:cs="Arial"/>
          <w:color w:val="303233"/>
          <w:sz w:val="24"/>
          <w:szCs w:val="24"/>
          <w:bdr w:val="none" w:sz="0" w:space="0" w:color="auto" w:frame="1"/>
          <w:lang w:eastAsia="ru-RU"/>
        </w:rPr>
        <w:t>30</w:t>
      </w:r>
      <w:r w:rsidRPr="000B4A98">
        <w:rPr>
          <w:rFonts w:ascii="Arial Narrow" w:eastAsia="Times New Roman" w:hAnsi="Arial Narrow" w:cs="Arial"/>
          <w:color w:val="303233"/>
          <w:sz w:val="24"/>
          <w:szCs w:val="24"/>
          <w:bdr w:val="none" w:sz="0" w:space="0" w:color="auto" w:frame="1"/>
          <w:lang w:eastAsia="ru-RU"/>
        </w:rPr>
        <w:t> 000 руб. </w:t>
      </w:r>
      <w:bookmarkStart w:id="0" w:name="_GoBack"/>
      <w:bookmarkEnd w:id="0"/>
    </w:p>
    <w:p w:rsidR="000B4A98" w:rsidRPr="000B4A98" w:rsidRDefault="004B58DB" w:rsidP="000B4A9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6" w:history="1">
        <w:r w:rsidR="000B4A98" w:rsidRPr="000B4A98">
          <w:rPr>
            <w:rFonts w:ascii="Arial" w:eastAsia="Times New Roman" w:hAnsi="Arial" w:cs="Arial"/>
            <w:color w:val="3C9DF2"/>
            <w:sz w:val="36"/>
            <w:szCs w:val="36"/>
            <w:bdr w:val="none" w:sz="0" w:space="0" w:color="auto" w:frame="1"/>
            <w:lang w:eastAsia="ru-RU"/>
          </w:rPr>
          <w:t>Администрация Тракторозаводского района города Челябинска</w:t>
        </w:r>
      </w:hyperlink>
    </w:p>
    <w:p w:rsidR="000B4A98" w:rsidRDefault="000B4A98" w:rsidP="000B4A9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0B4A98" w:rsidRPr="000B4A98" w:rsidRDefault="000B4A98" w:rsidP="000B4A9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7" w:tgtFrame="_blank" w:history="1">
        <w:r w:rsidRPr="000B4A98">
          <w:rPr>
            <w:rFonts w:ascii="Arial" w:eastAsia="Times New Roman" w:hAnsi="Arial" w:cs="Arial"/>
            <w:color w:val="3C9DF2"/>
            <w:sz w:val="21"/>
            <w:szCs w:val="21"/>
            <w:u w:val="single"/>
            <w:bdr w:val="none" w:sz="0" w:space="0" w:color="auto" w:frame="1"/>
            <w:lang w:eastAsia="ru-RU"/>
          </w:rPr>
          <w:t>Челябинск, улица Горького, 10</w:t>
        </w:r>
      </w:hyperlink>
    </w:p>
    <w:p w:rsidR="000B4A98" w:rsidRPr="000B4A98" w:rsidRDefault="000B4A98" w:rsidP="000B4A9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B4A98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 w:rsidRPr="000B4A9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не требуется</w:t>
      </w:r>
    </w:p>
    <w:p w:rsidR="000B4A98" w:rsidRPr="000B4A98" w:rsidRDefault="000B4A98" w:rsidP="000B4A98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B4A98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Полная занятость, </w:t>
      </w:r>
      <w:r w:rsidRPr="000B4A9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0B4A98" w:rsidRPr="000B4A98" w:rsidRDefault="000B4A98" w:rsidP="000B4A9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B4A98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0B4A98" w:rsidRPr="000B4A98" w:rsidRDefault="000B4A98" w:rsidP="000B4A9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B4A9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Рассмотрение обращений граждан, писем, запросов с выездом на место;</w:t>
      </w:r>
    </w:p>
    <w:p w:rsidR="000B4A98" w:rsidRPr="000B4A98" w:rsidRDefault="000B4A98" w:rsidP="000B4A9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B4A9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Контроль выполнения работ подрядными организациями, включая претензионную работу;</w:t>
      </w:r>
    </w:p>
    <w:p w:rsidR="000B4A98" w:rsidRPr="000B4A98" w:rsidRDefault="000B4A98" w:rsidP="000B4A9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B4A9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Проверка проектно-сметной документации для выполнения муниципальных контрактов;</w:t>
      </w:r>
    </w:p>
    <w:p w:rsidR="000B4A98" w:rsidRPr="000B4A98" w:rsidRDefault="000B4A98" w:rsidP="000B4A9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B4A9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Осуществление производственно-технического контроля исполнения условий заключенных муниципальных контрактов и соответствия предоставленной исполнительной документации, актов выполненных работ условиям муниципальных контрактов в рамках компетенции отдела благоустройства;</w:t>
      </w:r>
    </w:p>
    <w:p w:rsidR="000B4A98" w:rsidRPr="000B4A98" w:rsidRDefault="000B4A98" w:rsidP="000B4A9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B4A9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Составление технических заданий с описанием объекта закупки.</w:t>
      </w:r>
    </w:p>
    <w:p w:rsidR="000B4A98" w:rsidRPr="000B4A98" w:rsidRDefault="000B4A98" w:rsidP="000B4A9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B4A98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0B4A98" w:rsidRPr="000B4A98" w:rsidRDefault="000B4A98" w:rsidP="000B4A9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B4A9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 приоритете юридическое образование</w:t>
      </w:r>
    </w:p>
    <w:p w:rsidR="000B4A98" w:rsidRPr="000B4A98" w:rsidRDefault="000B4A98" w:rsidP="000B4A9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B4A9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Образование: среднее профессиональное, высшее</w:t>
      </w:r>
    </w:p>
    <w:p w:rsidR="000B4A98" w:rsidRPr="000B4A98" w:rsidRDefault="000B4A98" w:rsidP="000B4A9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B4A98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0B4A98" w:rsidRPr="000B4A98" w:rsidRDefault="000B4A98" w:rsidP="000B4A9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B4A9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Временно на период декретного отпуска основного работника</w:t>
      </w:r>
    </w:p>
    <w:p w:rsidR="000B4A98" w:rsidRPr="000B4A98" w:rsidRDefault="000B4A98" w:rsidP="000B4A98">
      <w:pPr>
        <w:numPr>
          <w:ilvl w:val="0"/>
          <w:numId w:val="3"/>
        </w:numPr>
        <w:shd w:val="clear" w:color="auto" w:fill="FFFFFF"/>
        <w:spacing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B4A9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Полная занятость, полный рабочий день</w:t>
      </w:r>
    </w:p>
    <w:p w:rsidR="000B4A98" w:rsidRPr="000B4A98" w:rsidRDefault="000B4A98" w:rsidP="000B4A98">
      <w:pPr>
        <w:shd w:val="clear" w:color="auto" w:fill="FFFFFF"/>
        <w:spacing w:after="0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0B4A98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Ключевые навыки</w:t>
      </w:r>
    </w:p>
    <w:p w:rsidR="000B4A98" w:rsidRPr="000B4A98" w:rsidRDefault="000B4A98" w:rsidP="000B4A98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B4A98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Пользователь ПК</w:t>
      </w:r>
    </w:p>
    <w:p w:rsidR="000B4A98" w:rsidRPr="000B4A98" w:rsidRDefault="000B4A98" w:rsidP="000B4A98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B4A98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Деловая переписка</w:t>
      </w:r>
    </w:p>
    <w:p w:rsidR="000B4A98" w:rsidRPr="000B4A98" w:rsidRDefault="000B4A98" w:rsidP="000B4A98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B4A98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Точность и внимательность к деталям</w:t>
      </w:r>
    </w:p>
    <w:p w:rsidR="000B4A98" w:rsidRPr="000B4A98" w:rsidRDefault="000B4A98" w:rsidP="000B4A98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B4A98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Работа с людьми</w:t>
      </w:r>
    </w:p>
    <w:p w:rsidR="000B4A98" w:rsidRPr="000B4A98" w:rsidRDefault="000B4A98" w:rsidP="000B4A98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B4A98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Расстановка приоритетов</w:t>
      </w:r>
    </w:p>
    <w:p w:rsidR="0027226C" w:rsidRDefault="0027226C"/>
    <w:sectPr w:rsidR="0027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B68"/>
    <w:multiLevelType w:val="multilevel"/>
    <w:tmpl w:val="4BAA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126910"/>
    <w:multiLevelType w:val="multilevel"/>
    <w:tmpl w:val="C0BA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D80E52"/>
    <w:multiLevelType w:val="multilevel"/>
    <w:tmpl w:val="47F4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98"/>
    <w:rsid w:val="000B4A98"/>
    <w:rsid w:val="0027226C"/>
    <w:rsid w:val="004B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4A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4A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0B4A98"/>
  </w:style>
  <w:style w:type="character" w:customStyle="1" w:styleId="vacancy-company-name">
    <w:name w:val="vacancy-company-name"/>
    <w:basedOn w:val="a0"/>
    <w:rsid w:val="000B4A98"/>
  </w:style>
  <w:style w:type="character" w:styleId="a3">
    <w:name w:val="Hyperlink"/>
    <w:basedOn w:val="a0"/>
    <w:uiPriority w:val="99"/>
    <w:semiHidden/>
    <w:unhideWhenUsed/>
    <w:rsid w:val="000B4A98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0B4A98"/>
  </w:style>
  <w:style w:type="character" w:customStyle="1" w:styleId="geyjlhyblocked-activator">
    <w:name w:val="geyjlhy___blocked-activator"/>
    <w:basedOn w:val="a0"/>
    <w:rsid w:val="000B4A98"/>
  </w:style>
  <w:style w:type="character" w:styleId="a4">
    <w:name w:val="Strong"/>
    <w:basedOn w:val="a0"/>
    <w:uiPriority w:val="22"/>
    <w:qFormat/>
    <w:rsid w:val="000B4A98"/>
    <w:rPr>
      <w:b/>
      <w:bCs/>
    </w:rPr>
  </w:style>
  <w:style w:type="paragraph" w:styleId="a5">
    <w:name w:val="Normal (Web)"/>
    <w:basedOn w:val="a"/>
    <w:uiPriority w:val="99"/>
    <w:semiHidden/>
    <w:unhideWhenUsed/>
    <w:rsid w:val="000B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tagsection">
    <w:name w:val="bloko-tag__section"/>
    <w:basedOn w:val="a0"/>
    <w:rsid w:val="000B4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4A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4A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0B4A98"/>
  </w:style>
  <w:style w:type="character" w:customStyle="1" w:styleId="vacancy-company-name">
    <w:name w:val="vacancy-company-name"/>
    <w:basedOn w:val="a0"/>
    <w:rsid w:val="000B4A98"/>
  </w:style>
  <w:style w:type="character" w:styleId="a3">
    <w:name w:val="Hyperlink"/>
    <w:basedOn w:val="a0"/>
    <w:uiPriority w:val="99"/>
    <w:semiHidden/>
    <w:unhideWhenUsed/>
    <w:rsid w:val="000B4A98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0B4A98"/>
  </w:style>
  <w:style w:type="character" w:customStyle="1" w:styleId="geyjlhyblocked-activator">
    <w:name w:val="geyjlhy___blocked-activator"/>
    <w:basedOn w:val="a0"/>
    <w:rsid w:val="000B4A98"/>
  </w:style>
  <w:style w:type="character" w:styleId="a4">
    <w:name w:val="Strong"/>
    <w:basedOn w:val="a0"/>
    <w:uiPriority w:val="22"/>
    <w:qFormat/>
    <w:rsid w:val="000B4A98"/>
    <w:rPr>
      <w:b/>
      <w:bCs/>
    </w:rPr>
  </w:style>
  <w:style w:type="paragraph" w:styleId="a5">
    <w:name w:val="Normal (Web)"/>
    <w:basedOn w:val="a"/>
    <w:uiPriority w:val="99"/>
    <w:semiHidden/>
    <w:unhideWhenUsed/>
    <w:rsid w:val="000B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tagsection">
    <w:name w:val="bloko-tag__section"/>
    <w:basedOn w:val="a0"/>
    <w:rsid w:val="000B4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9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9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2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9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66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28269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56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125797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86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0960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511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75124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02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7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9703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77439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20863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236897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72863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helyabinsk.hh.ru/search/vacancy/map?vacancy_id=78834458&amp;hhtmFrom=vacan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lyabinsk.hh.ru/employer/4966659?hhtmFrom=vacan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2023-05-15T12:44:00Z</dcterms:created>
  <dcterms:modified xsi:type="dcterms:W3CDTF">2024-04-23T08:55:00Z</dcterms:modified>
</cp:coreProperties>
</file>