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755" w:rsidRDefault="00166755" w:rsidP="00166755">
      <w:pPr>
        <w:spacing w:after="0" w:line="240" w:lineRule="auto"/>
        <w:jc w:val="center"/>
        <w:rPr>
          <w:sz w:val="28"/>
          <w:szCs w:val="28"/>
        </w:rPr>
      </w:pPr>
      <w:r w:rsidRPr="00642938">
        <w:rPr>
          <w:rFonts w:ascii="Times New Roman" w:eastAsia="Calibri" w:hAnsi="Times New Roman" w:cs="Times New Roman"/>
          <w:sz w:val="28"/>
          <w:szCs w:val="28"/>
          <w:lang w:eastAsia="en-US"/>
        </w:rPr>
        <w:object w:dxaOrig="4069" w:dyaOrig="4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1.75pt" o:ole="">
            <v:imagedata r:id="rId5" o:title=""/>
          </v:shape>
          <o:OLEObject Type="Embed" ProgID="CorelDRAW.Graphic.12" ShapeID="_x0000_i1025" DrawAspect="Content" ObjectID="_1669791922" r:id="rId6"/>
        </w:object>
      </w:r>
    </w:p>
    <w:p w:rsidR="00166755" w:rsidRDefault="00166755" w:rsidP="00166755">
      <w:pPr>
        <w:pStyle w:val="a4"/>
        <w:rPr>
          <w:sz w:val="28"/>
          <w:szCs w:val="28"/>
        </w:rPr>
      </w:pPr>
      <w:r>
        <w:rPr>
          <w:sz w:val="28"/>
          <w:szCs w:val="28"/>
        </w:rPr>
        <w:t>СОВЕТ депутатов тракторозаводского района</w:t>
      </w:r>
    </w:p>
    <w:p w:rsidR="00166755" w:rsidRDefault="00166755" w:rsidP="00166755">
      <w:pPr>
        <w:pStyle w:val="a4"/>
        <w:rPr>
          <w:sz w:val="28"/>
          <w:szCs w:val="28"/>
        </w:rPr>
      </w:pPr>
      <w:r>
        <w:rPr>
          <w:sz w:val="28"/>
          <w:szCs w:val="28"/>
        </w:rPr>
        <w:t>города челябинска</w:t>
      </w:r>
      <w:r>
        <w:rPr>
          <w:sz w:val="28"/>
          <w:szCs w:val="28"/>
        </w:rPr>
        <w:br/>
      </w:r>
      <w:r>
        <w:rPr>
          <w:caps w:val="0"/>
          <w:sz w:val="28"/>
          <w:szCs w:val="28"/>
        </w:rPr>
        <w:t>второго созыва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26"/>
      </w:tblGrid>
      <w:tr w:rsidR="00166755" w:rsidTr="00B45FC0">
        <w:trPr>
          <w:trHeight w:val="237"/>
        </w:trPr>
        <w:tc>
          <w:tcPr>
            <w:tcW w:w="952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66755" w:rsidRDefault="00166755" w:rsidP="00B4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</w:tbl>
    <w:p w:rsidR="00166755" w:rsidRPr="001C765A" w:rsidRDefault="00166755" w:rsidP="001667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65A">
        <w:rPr>
          <w:rFonts w:ascii="Times New Roman" w:hAnsi="Times New Roman" w:cs="Times New Roman"/>
          <w:b/>
          <w:sz w:val="28"/>
          <w:szCs w:val="28"/>
        </w:rPr>
        <w:t xml:space="preserve">РЕШЕНИЕ   </w:t>
      </w:r>
    </w:p>
    <w:p w:rsidR="00166755" w:rsidRDefault="00B10B6E" w:rsidP="00166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166755">
        <w:rPr>
          <w:rFonts w:ascii="Times New Roman" w:hAnsi="Times New Roman" w:cs="Times New Roman"/>
          <w:sz w:val="26"/>
          <w:szCs w:val="26"/>
        </w:rPr>
        <w:t xml:space="preserve">от </w:t>
      </w:r>
      <w:r w:rsidR="009D35C1">
        <w:rPr>
          <w:rFonts w:ascii="Times New Roman" w:hAnsi="Times New Roman" w:cs="Times New Roman"/>
          <w:sz w:val="26"/>
          <w:szCs w:val="26"/>
        </w:rPr>
        <w:t xml:space="preserve"> </w:t>
      </w:r>
      <w:r w:rsidR="00B93E79">
        <w:rPr>
          <w:rFonts w:ascii="Times New Roman" w:hAnsi="Times New Roman" w:cs="Times New Roman"/>
          <w:sz w:val="26"/>
          <w:szCs w:val="26"/>
        </w:rPr>
        <w:t>17.12.2020 г.</w:t>
      </w:r>
      <w:r w:rsidR="00166755" w:rsidRPr="002435D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№ </w:t>
      </w:r>
      <w:r w:rsidR="00B93E79">
        <w:rPr>
          <w:rFonts w:ascii="Times New Roman" w:hAnsi="Times New Roman" w:cs="Times New Roman"/>
          <w:sz w:val="26"/>
          <w:szCs w:val="26"/>
        </w:rPr>
        <w:t>9/4</w:t>
      </w:r>
    </w:p>
    <w:p w:rsidR="00B93E79" w:rsidRDefault="00B93E79" w:rsidP="006965B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65B2" w:rsidRDefault="006965B2" w:rsidP="006965B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присвоении звания </w:t>
      </w:r>
    </w:p>
    <w:p w:rsidR="006965B2" w:rsidRDefault="006965B2" w:rsidP="006965B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«Почетный житель </w:t>
      </w:r>
    </w:p>
    <w:p w:rsidR="006965B2" w:rsidRDefault="006965B2" w:rsidP="006965B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Тракторозаводского района</w:t>
      </w:r>
    </w:p>
    <w:p w:rsidR="006965B2" w:rsidRDefault="006965B2" w:rsidP="006965B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города Челябинска»</w:t>
      </w:r>
    </w:p>
    <w:p w:rsidR="006965B2" w:rsidRDefault="006965B2" w:rsidP="006965B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65B2" w:rsidRDefault="006965B2" w:rsidP="006965B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№ 131-ФЗ «Об общих принципах организации местного самоуправления в Российской Федерации», статьей 3 Устава Тракторозаводского района города Челябинска, решением Совета депутатов Тракторозаводского района города Челябинска от 21.01.2020 г. № 4/1 «Об учреждении звания «Почетный житель Тракторозаводского района города Челябинска», </w:t>
      </w:r>
    </w:p>
    <w:p w:rsidR="006965B2" w:rsidRDefault="006965B2" w:rsidP="006965B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5B2" w:rsidRDefault="006965B2" w:rsidP="006965B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Совет депутатов Тракторозаводского района </w:t>
      </w:r>
    </w:p>
    <w:p w:rsidR="006965B2" w:rsidRDefault="006965B2" w:rsidP="006965B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Е Ш А Е Т:</w:t>
      </w:r>
    </w:p>
    <w:p w:rsidR="006965B2" w:rsidRDefault="006965B2" w:rsidP="00696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5B2" w:rsidRDefault="006965B2" w:rsidP="006965B2">
      <w:pPr>
        <w:pStyle w:val="a5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Присвоить звание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«Почетный житель Тракторозаводского района города   Челябинска»:</w:t>
      </w:r>
    </w:p>
    <w:p w:rsidR="006965B2" w:rsidRDefault="006965B2" w:rsidP="006965B2">
      <w:pPr>
        <w:pStyle w:val="a5"/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1)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Борзыкину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Виктору Ивановичу – заведующему отделением – врачу – анестезиологу -</w:t>
      </w:r>
      <w:r w:rsidR="000A5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реаниматологу отделения реанимации и интенсивной терапии № 2  МАУЗ Ордена Знак Почета Городской клинической больницы № 8;</w:t>
      </w:r>
    </w:p>
    <w:p w:rsidR="006965B2" w:rsidRDefault="006965B2" w:rsidP="006965B2">
      <w:pPr>
        <w:pStyle w:val="a5"/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2) Горбунову Владимиру Александровичу – Председателю Совета депутатов Тракторозаводского района города Челябинска;</w:t>
      </w:r>
    </w:p>
    <w:p w:rsidR="006965B2" w:rsidRDefault="006965B2" w:rsidP="006965B2">
      <w:pPr>
        <w:pStyle w:val="a5"/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3) 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Туберу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Игорю Иосифовичу – директору «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Южно-Уральского государственного технического колледжа»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ЮУрГТК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).</w:t>
      </w:r>
    </w:p>
    <w:p w:rsidR="006965B2" w:rsidRDefault="006965B2" w:rsidP="006965B2">
      <w:pPr>
        <w:pStyle w:val="a5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Поручить главе Тракторозаводского района города Челябинска организовать вручение в торжественной обстановке знаков отличия «Почетный житель Тракторозаводского района города Челябинска»: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Борзыкину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Виктору Ивановичу, Горбунову Владимиру Александровичу,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Туберу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Игорю Иосифовичу.</w:t>
      </w:r>
    </w:p>
    <w:p w:rsidR="006965B2" w:rsidRDefault="006965B2" w:rsidP="006965B2">
      <w:pPr>
        <w:pStyle w:val="a5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Ответственность за исполнение настоящего решения возложить на главу Тракторозаводского района.</w:t>
      </w:r>
    </w:p>
    <w:p w:rsidR="006965B2" w:rsidRDefault="006965B2" w:rsidP="006965B2">
      <w:pPr>
        <w:pStyle w:val="a5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исполнения настоящего решения поручить постоянной комиссии по местному самоуправлению и регламенту Совета депутатов Тракторозаводского района.</w:t>
      </w:r>
    </w:p>
    <w:p w:rsidR="006965B2" w:rsidRDefault="006965B2" w:rsidP="006965B2">
      <w:pPr>
        <w:pStyle w:val="a5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Настоящее решение подлежит размещению на официальном сайте администрации Тракторозаводского района города Челябинска в сети «Интернет». </w:t>
      </w:r>
    </w:p>
    <w:p w:rsidR="006965B2" w:rsidRDefault="006965B2" w:rsidP="006965B2">
      <w:pPr>
        <w:pStyle w:val="ConsPlusNormal"/>
        <w:numPr>
          <w:ilvl w:val="0"/>
          <w:numId w:val="3"/>
        </w:numPr>
        <w:tabs>
          <w:tab w:val="left" w:pos="426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подписания.</w:t>
      </w:r>
    </w:p>
    <w:p w:rsidR="006965B2" w:rsidRDefault="006965B2" w:rsidP="006965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65B2" w:rsidRDefault="006965B2" w:rsidP="00696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5B2" w:rsidRDefault="006965B2" w:rsidP="00696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</w:t>
      </w:r>
    </w:p>
    <w:p w:rsidR="006965B2" w:rsidRDefault="006965B2" w:rsidP="00696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Тракторозаводского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В.А. Горбунов</w:t>
      </w:r>
    </w:p>
    <w:p w:rsidR="006965B2" w:rsidRDefault="006965B2" w:rsidP="00696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3E79" w:rsidRDefault="00B93E79" w:rsidP="00696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5B2" w:rsidRPr="00C330B5" w:rsidRDefault="006965B2" w:rsidP="006965B2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Тракторозаводского района                                                                          Ю.В. Кузнецов</w:t>
      </w:r>
    </w:p>
    <w:sectPr w:rsidR="006965B2" w:rsidRPr="00C330B5" w:rsidSect="00FC5918">
      <w:pgSz w:w="11906" w:h="16838"/>
      <w:pgMar w:top="993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02A01"/>
    <w:multiLevelType w:val="hybridMultilevel"/>
    <w:tmpl w:val="4824F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AF62A0"/>
    <w:multiLevelType w:val="hybridMultilevel"/>
    <w:tmpl w:val="23721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6755"/>
    <w:rsid w:val="00074F92"/>
    <w:rsid w:val="000A56A9"/>
    <w:rsid w:val="000B729F"/>
    <w:rsid w:val="000E1537"/>
    <w:rsid w:val="00103423"/>
    <w:rsid w:val="001263D9"/>
    <w:rsid w:val="00166755"/>
    <w:rsid w:val="001C765A"/>
    <w:rsid w:val="001E597E"/>
    <w:rsid w:val="002B059D"/>
    <w:rsid w:val="002D529D"/>
    <w:rsid w:val="002F5BDC"/>
    <w:rsid w:val="003D26E0"/>
    <w:rsid w:val="003F7CDF"/>
    <w:rsid w:val="00426DC3"/>
    <w:rsid w:val="004B5166"/>
    <w:rsid w:val="004D6BDF"/>
    <w:rsid w:val="00543A25"/>
    <w:rsid w:val="005755A0"/>
    <w:rsid w:val="00593E58"/>
    <w:rsid w:val="005E43BF"/>
    <w:rsid w:val="00634EFF"/>
    <w:rsid w:val="0067405B"/>
    <w:rsid w:val="00676D50"/>
    <w:rsid w:val="006965B2"/>
    <w:rsid w:val="006B397D"/>
    <w:rsid w:val="006B5176"/>
    <w:rsid w:val="0070141A"/>
    <w:rsid w:val="007E35CF"/>
    <w:rsid w:val="00804E5F"/>
    <w:rsid w:val="0081325B"/>
    <w:rsid w:val="00823881"/>
    <w:rsid w:val="00875B67"/>
    <w:rsid w:val="009849CF"/>
    <w:rsid w:val="009D35C1"/>
    <w:rsid w:val="00A2794F"/>
    <w:rsid w:val="00AF0495"/>
    <w:rsid w:val="00B10B6E"/>
    <w:rsid w:val="00B173C2"/>
    <w:rsid w:val="00B35777"/>
    <w:rsid w:val="00B92AE5"/>
    <w:rsid w:val="00B93E79"/>
    <w:rsid w:val="00C01C2B"/>
    <w:rsid w:val="00C14602"/>
    <w:rsid w:val="00C330B5"/>
    <w:rsid w:val="00C6270C"/>
    <w:rsid w:val="00C9098A"/>
    <w:rsid w:val="00CC7A7B"/>
    <w:rsid w:val="00CD03D1"/>
    <w:rsid w:val="00D84569"/>
    <w:rsid w:val="00DA59B6"/>
    <w:rsid w:val="00DB6E26"/>
    <w:rsid w:val="00DC588C"/>
    <w:rsid w:val="00DD1379"/>
    <w:rsid w:val="00DE66D6"/>
    <w:rsid w:val="00E21F69"/>
    <w:rsid w:val="00E7488F"/>
    <w:rsid w:val="00F9319B"/>
    <w:rsid w:val="00FC1548"/>
    <w:rsid w:val="00FC5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7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5777"/>
    <w:pPr>
      <w:spacing w:after="0" w:line="240" w:lineRule="auto"/>
    </w:pPr>
  </w:style>
  <w:style w:type="paragraph" w:styleId="a4">
    <w:name w:val="caption"/>
    <w:basedOn w:val="a"/>
    <w:next w:val="a"/>
    <w:semiHidden/>
    <w:unhideWhenUsed/>
    <w:qFormat/>
    <w:rsid w:val="0016675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</w:rPr>
  </w:style>
  <w:style w:type="paragraph" w:customStyle="1" w:styleId="ConsPlusNormal">
    <w:name w:val="ConsPlusNormal"/>
    <w:rsid w:val="0016675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tyle3">
    <w:name w:val="Style3"/>
    <w:basedOn w:val="a"/>
    <w:rsid w:val="00166755"/>
    <w:pPr>
      <w:widowControl w:val="0"/>
      <w:autoSpaceDE w:val="0"/>
      <w:autoSpaceDN w:val="0"/>
      <w:adjustRightInd w:val="0"/>
      <w:spacing w:after="0" w:line="406" w:lineRule="exact"/>
      <w:ind w:firstLine="845"/>
      <w:jc w:val="both"/>
    </w:pPr>
    <w:rPr>
      <w:rFonts w:ascii="Arial" w:eastAsia="Times New Roman" w:hAnsi="Arial" w:cs="Arial"/>
      <w:sz w:val="24"/>
      <w:szCs w:val="24"/>
    </w:rPr>
  </w:style>
  <w:style w:type="paragraph" w:styleId="a5">
    <w:name w:val="List Paragraph"/>
    <w:basedOn w:val="a"/>
    <w:uiPriority w:val="34"/>
    <w:qFormat/>
    <w:rsid w:val="0016675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84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49C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1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2020-12-18T05:19:00Z</cp:lastPrinted>
  <dcterms:created xsi:type="dcterms:W3CDTF">2020-01-22T05:31:00Z</dcterms:created>
  <dcterms:modified xsi:type="dcterms:W3CDTF">2020-12-18T05:19:00Z</dcterms:modified>
</cp:coreProperties>
</file>