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2F" w:rsidRPr="00B502C4" w:rsidRDefault="00BF042F" w:rsidP="00BF042F">
      <w:pPr>
        <w:spacing w:line="360" w:lineRule="auto"/>
        <w:contextualSpacing/>
        <w:jc w:val="both"/>
        <w:rPr>
          <w:sz w:val="26"/>
          <w:szCs w:val="26"/>
        </w:rPr>
      </w:pPr>
      <w:r w:rsidRPr="00B502C4">
        <w:rPr>
          <w:sz w:val="26"/>
          <w:szCs w:val="26"/>
        </w:rPr>
        <w:t>Квалификационные требования к замещаемой вакансии</w:t>
      </w:r>
      <w:r>
        <w:rPr>
          <w:sz w:val="26"/>
          <w:szCs w:val="26"/>
        </w:rPr>
        <w:t xml:space="preserve"> (должности)</w:t>
      </w:r>
      <w:r w:rsidRPr="00B502C4">
        <w:rPr>
          <w:sz w:val="26"/>
          <w:szCs w:val="26"/>
        </w:rPr>
        <w:t xml:space="preserve">: </w:t>
      </w:r>
    </w:p>
    <w:p w:rsidR="00BF042F" w:rsidRPr="00B502C4" w:rsidRDefault="00BF042F" w:rsidP="00BF042F">
      <w:pPr>
        <w:spacing w:line="360" w:lineRule="auto"/>
        <w:contextualSpacing/>
        <w:jc w:val="both"/>
        <w:rPr>
          <w:sz w:val="26"/>
          <w:szCs w:val="26"/>
        </w:rPr>
      </w:pPr>
      <w:r w:rsidRPr="00B502C4">
        <w:rPr>
          <w:sz w:val="26"/>
          <w:szCs w:val="26"/>
        </w:rPr>
        <w:t xml:space="preserve"> </w:t>
      </w:r>
      <w:r w:rsidRPr="00B502C4">
        <w:rPr>
          <w:sz w:val="26"/>
          <w:szCs w:val="26"/>
        </w:rPr>
        <w:tab/>
        <w:t>-</w:t>
      </w:r>
      <w:r>
        <w:rPr>
          <w:sz w:val="2"/>
          <w:szCs w:val="26"/>
        </w:rPr>
        <w:t>  </w:t>
      </w:r>
      <w:r w:rsidRPr="00B502C4">
        <w:rPr>
          <w:sz w:val="26"/>
          <w:szCs w:val="26"/>
        </w:rPr>
        <w:t>формирование информационных материалов по деятельности главы Администрации и аппарата Администрации района в социальных сетях и на официальном сайте;</w:t>
      </w:r>
    </w:p>
    <w:p w:rsidR="00BF042F" w:rsidRPr="00B502C4" w:rsidRDefault="00BF042F" w:rsidP="00BF042F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осуществление</w:t>
      </w:r>
      <w:r w:rsidRPr="00B502C4">
        <w:rPr>
          <w:sz w:val="26"/>
          <w:szCs w:val="26"/>
        </w:rPr>
        <w:t xml:space="preserve"> фото- и видеосъемки мероприятий;</w:t>
      </w:r>
    </w:p>
    <w:p w:rsidR="00BF042F" w:rsidRDefault="00BF042F" w:rsidP="00BF042F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 w:rsidRPr="00B502C4">
        <w:rPr>
          <w:sz w:val="26"/>
          <w:szCs w:val="26"/>
        </w:rPr>
        <w:t>-</w:t>
      </w:r>
      <w:r>
        <w:rPr>
          <w:sz w:val="26"/>
          <w:szCs w:val="26"/>
        </w:rPr>
        <w:t> разработка</w:t>
      </w:r>
      <w:r w:rsidRPr="00B502C4">
        <w:rPr>
          <w:sz w:val="26"/>
          <w:szCs w:val="26"/>
        </w:rPr>
        <w:t xml:space="preserve"> </w:t>
      </w:r>
      <w:r>
        <w:rPr>
          <w:sz w:val="26"/>
          <w:szCs w:val="26"/>
        </w:rPr>
        <w:t>PR-стратегий и продвижение</w:t>
      </w:r>
      <w:r w:rsidRPr="00B502C4">
        <w:rPr>
          <w:sz w:val="26"/>
          <w:szCs w:val="26"/>
        </w:rPr>
        <w:t xml:space="preserve"> официальных стра</w:t>
      </w:r>
      <w:r>
        <w:rPr>
          <w:sz w:val="26"/>
          <w:szCs w:val="26"/>
        </w:rPr>
        <w:t>ниц г</w:t>
      </w:r>
      <w:r w:rsidRPr="00B502C4">
        <w:rPr>
          <w:sz w:val="26"/>
          <w:szCs w:val="26"/>
        </w:rPr>
        <w:t>лавы</w:t>
      </w:r>
      <w:r>
        <w:rPr>
          <w:sz w:val="26"/>
          <w:szCs w:val="26"/>
        </w:rPr>
        <w:t xml:space="preserve"> Администрации</w:t>
      </w:r>
      <w:r w:rsidRPr="00B502C4">
        <w:rPr>
          <w:sz w:val="26"/>
          <w:szCs w:val="26"/>
        </w:rPr>
        <w:t xml:space="preserve"> и </w:t>
      </w:r>
      <w:r>
        <w:rPr>
          <w:sz w:val="26"/>
          <w:szCs w:val="26"/>
        </w:rPr>
        <w:t>аппарата А</w:t>
      </w:r>
      <w:r w:rsidRPr="00B502C4">
        <w:rPr>
          <w:sz w:val="26"/>
          <w:szCs w:val="26"/>
        </w:rPr>
        <w:t>дминистр</w:t>
      </w:r>
      <w:r>
        <w:rPr>
          <w:sz w:val="26"/>
          <w:szCs w:val="26"/>
        </w:rPr>
        <w:t>ации района в социальных сетях, ведение отчетной</w:t>
      </w:r>
      <w:r w:rsidRPr="00B502C4">
        <w:rPr>
          <w:sz w:val="26"/>
          <w:szCs w:val="26"/>
        </w:rPr>
        <w:t xml:space="preserve"> деятельност</w:t>
      </w:r>
      <w:r>
        <w:rPr>
          <w:sz w:val="26"/>
          <w:szCs w:val="26"/>
        </w:rPr>
        <w:t>и</w:t>
      </w:r>
      <w:r w:rsidRPr="00B502C4">
        <w:rPr>
          <w:sz w:val="26"/>
          <w:szCs w:val="26"/>
        </w:rPr>
        <w:t xml:space="preserve"> по итогам реа</w:t>
      </w:r>
      <w:r>
        <w:rPr>
          <w:sz w:val="26"/>
          <w:szCs w:val="26"/>
        </w:rPr>
        <w:t>лизации медиа-планов и проектов;</w:t>
      </w:r>
    </w:p>
    <w:p w:rsidR="00BF042F" w:rsidRDefault="00BF042F" w:rsidP="00BF042F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B502C4">
        <w:rPr>
          <w:sz w:val="26"/>
          <w:szCs w:val="26"/>
        </w:rPr>
        <w:t xml:space="preserve">контроль за актуальностью и достоверностью </w:t>
      </w:r>
      <w:r>
        <w:rPr>
          <w:sz w:val="26"/>
          <w:szCs w:val="26"/>
        </w:rPr>
        <w:t>информации на сайте А</w:t>
      </w:r>
      <w:r w:rsidRPr="00B502C4">
        <w:rPr>
          <w:sz w:val="26"/>
          <w:szCs w:val="26"/>
        </w:rPr>
        <w:t xml:space="preserve">дминистрации и официальных </w:t>
      </w:r>
      <w:r>
        <w:rPr>
          <w:sz w:val="26"/>
          <w:szCs w:val="26"/>
        </w:rPr>
        <w:t>страниц в социальных сетях;</w:t>
      </w:r>
    </w:p>
    <w:p w:rsidR="00BF042F" w:rsidRDefault="00BF042F" w:rsidP="00BF042F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осуществление взаимодействия</w:t>
      </w:r>
      <w:r w:rsidRPr="00B502C4">
        <w:rPr>
          <w:sz w:val="26"/>
          <w:szCs w:val="26"/>
        </w:rPr>
        <w:t xml:space="preserve"> со средствами массовой информации </w:t>
      </w:r>
      <w:r>
        <w:rPr>
          <w:sz w:val="26"/>
          <w:szCs w:val="26"/>
        </w:rPr>
        <w:t xml:space="preserve">     </w:t>
      </w:r>
      <w:r w:rsidRPr="00B502C4">
        <w:rPr>
          <w:sz w:val="26"/>
          <w:szCs w:val="26"/>
        </w:rPr>
        <w:t>города Челябинска, Челябинской области и иных субъектов</w:t>
      </w:r>
      <w:r>
        <w:rPr>
          <w:sz w:val="26"/>
          <w:szCs w:val="26"/>
        </w:rPr>
        <w:t xml:space="preserve"> Российской Федерации;</w:t>
      </w:r>
    </w:p>
    <w:p w:rsidR="00BF042F" w:rsidRDefault="00BF042F" w:rsidP="00BF042F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участие</w:t>
      </w:r>
      <w:r w:rsidRPr="00B502C4">
        <w:rPr>
          <w:sz w:val="26"/>
          <w:szCs w:val="26"/>
        </w:rPr>
        <w:t xml:space="preserve"> в рассмотрении обращений и заявлений граждан. </w:t>
      </w:r>
    </w:p>
    <w:p w:rsidR="00BF042F" w:rsidRDefault="00BF042F" w:rsidP="00BF042F">
      <w:pPr>
        <w:spacing w:line="360" w:lineRule="auto"/>
        <w:ind w:firstLine="720"/>
        <w:contextualSpacing/>
        <w:jc w:val="both"/>
        <w:rPr>
          <w:sz w:val="26"/>
          <w:szCs w:val="26"/>
        </w:rPr>
      </w:pPr>
    </w:p>
    <w:p w:rsidR="00BF042F" w:rsidRDefault="00BF042F" w:rsidP="00BF042F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телефон: 775-30-54; 775-18-11</w:t>
      </w:r>
      <w:bookmarkStart w:id="0" w:name="_GoBack"/>
      <w:bookmarkEnd w:id="0"/>
    </w:p>
    <w:p w:rsidR="00D71922" w:rsidRDefault="00D71922"/>
    <w:sectPr w:rsidR="00D7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E1"/>
    <w:rsid w:val="00BA14E1"/>
    <w:rsid w:val="00BF042F"/>
    <w:rsid w:val="00D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BF1CA-03F6-4BD8-8678-24D57569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Mirmovich</dc:creator>
  <cp:keywords/>
  <dc:description/>
  <cp:lastModifiedBy>Mirmovich</cp:lastModifiedBy>
  <cp:revision>2</cp:revision>
  <dcterms:created xsi:type="dcterms:W3CDTF">2024-12-06T08:47:00Z</dcterms:created>
  <dcterms:modified xsi:type="dcterms:W3CDTF">2024-12-06T08:48:00Z</dcterms:modified>
</cp:coreProperties>
</file>