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40C" w:rsidRDefault="0016340C" w:rsidP="0016340C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6</w:t>
      </w:r>
    </w:p>
    <w:p w:rsidR="00302D01" w:rsidRDefault="00302D01" w:rsidP="00302D01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избирательной</w:t>
      </w:r>
    </w:p>
    <w:p w:rsidR="00302D01" w:rsidRDefault="00302D01" w:rsidP="00302D01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комиссии Челябинской области</w:t>
      </w:r>
    </w:p>
    <w:p w:rsidR="0016340C" w:rsidRDefault="00302D01" w:rsidP="00302D01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3 июня 2025 года </w:t>
      </w:r>
      <w:r w:rsidR="00DB7E79" w:rsidRPr="00DB7E79">
        <w:rPr>
          <w:sz w:val="26"/>
          <w:szCs w:val="26"/>
        </w:rPr>
        <w:t>№ 106/1365-7</w:t>
      </w:r>
      <w:bookmarkStart w:id="0" w:name="_GoBack"/>
      <w:bookmarkEnd w:id="0"/>
    </w:p>
    <w:p w:rsidR="0016340C" w:rsidRDefault="0016340C" w:rsidP="0016340C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(рекомендуемая форма)</w:t>
      </w:r>
    </w:p>
    <w:p w:rsidR="0016340C" w:rsidRDefault="0016340C" w:rsidP="0016340C">
      <w:pPr>
        <w:widowControl w:val="0"/>
        <w:tabs>
          <w:tab w:val="left" w:pos="3544"/>
        </w:tabs>
        <w:ind w:left="5954"/>
        <w:jc w:val="center"/>
        <w:outlineLvl w:val="0"/>
        <w:rPr>
          <w:sz w:val="28"/>
          <w:szCs w:val="28"/>
        </w:rPr>
      </w:pPr>
    </w:p>
    <w:p w:rsidR="0016340C" w:rsidRDefault="0016340C" w:rsidP="00B6709A">
      <w:pPr>
        <w:widowControl w:val="0"/>
        <w:tabs>
          <w:tab w:val="left" w:pos="3544"/>
        </w:tabs>
        <w:ind w:left="567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 избирательную комиссию</w:t>
      </w:r>
    </w:p>
    <w:p w:rsidR="0016340C" w:rsidRDefault="0016340C" w:rsidP="00B6709A">
      <w:pPr>
        <w:widowControl w:val="0"/>
        <w:tabs>
          <w:tab w:val="left" w:pos="3544"/>
        </w:tabs>
        <w:ind w:left="5670"/>
        <w:jc w:val="center"/>
        <w:outlineLvl w:val="0"/>
        <w:rPr>
          <w:sz w:val="28"/>
          <w:szCs w:val="28"/>
          <w:vertAlign w:val="superscript"/>
        </w:rPr>
      </w:pPr>
      <w:r>
        <w:rPr>
          <w:sz w:val="28"/>
          <w:szCs w:val="28"/>
        </w:rPr>
        <w:t>Челябинской области</w:t>
      </w:r>
    </w:p>
    <w:p w:rsidR="0016340C" w:rsidRDefault="0016340C" w:rsidP="0016340C">
      <w:pPr>
        <w:spacing w:line="360" w:lineRule="auto"/>
        <w:jc w:val="center"/>
        <w:rPr>
          <w:b/>
          <w:bCs/>
          <w:sz w:val="28"/>
          <w:szCs w:val="28"/>
        </w:rPr>
      </w:pPr>
    </w:p>
    <w:p w:rsidR="0016340C" w:rsidRDefault="0016340C" w:rsidP="0016340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16340C" w:rsidRDefault="0016340C" w:rsidP="0016340C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__________________________________________________________,</w:t>
      </w:r>
    </w:p>
    <w:p w:rsidR="0016340C" w:rsidRDefault="0016340C" w:rsidP="0016340C">
      <w:pPr>
        <w:tabs>
          <w:tab w:val="left" w:pos="9356"/>
        </w:tabs>
        <w:ind w:firstLine="709"/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(фамилия, имя, отчество)</w:t>
      </w:r>
    </w:p>
    <w:p w:rsidR="0016340C" w:rsidRDefault="0016340C" w:rsidP="001634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баллотироваться кандидатом в депутаты Законодательного Собрания Челябинской области </w:t>
      </w:r>
      <w:r w:rsidR="002E7456">
        <w:rPr>
          <w:sz w:val="28"/>
          <w:szCs w:val="28"/>
        </w:rPr>
        <w:t>восьмого</w:t>
      </w:r>
      <w:r>
        <w:rPr>
          <w:sz w:val="28"/>
          <w:szCs w:val="28"/>
        </w:rPr>
        <w:t xml:space="preserve"> созыва в составе списка кандидатов, выдвинутого ______________________________________________________.</w:t>
      </w:r>
    </w:p>
    <w:p w:rsidR="0016340C" w:rsidRDefault="0016340C" w:rsidP="0016340C">
      <w:pPr>
        <w:ind w:left="708" w:firstLine="709"/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(наименование политической партией, региональным отделением политической партии)</w:t>
      </w:r>
    </w:p>
    <w:p w:rsidR="0016340C" w:rsidRDefault="0016340C" w:rsidP="0016340C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Обязуюсь в случае избрания прекратить деятельность, несовместимую со статусом депутата Законодательного Собрания Челябинской области.</w:t>
      </w:r>
    </w:p>
    <w:p w:rsidR="0016340C" w:rsidRDefault="0016340C" w:rsidP="0016340C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я не давал(а) согласия другой политической партии на включение меня в состав списка кандидатов, на выдвижение меня кандидатом по одномандатному избирательному округу и не выдвигал(а) свою кандидатуру в порядке самовыдвижения на выборах депутатов Законодательного Собрания Челябинской области </w:t>
      </w:r>
      <w:r w:rsidR="002E7456">
        <w:rPr>
          <w:sz w:val="28"/>
          <w:szCs w:val="28"/>
        </w:rPr>
        <w:t>восьмого</w:t>
      </w:r>
      <w:r>
        <w:rPr>
          <w:sz w:val="28"/>
          <w:szCs w:val="28"/>
        </w:rPr>
        <w:t xml:space="preserve"> созыва.</w:t>
      </w:r>
    </w:p>
    <w:p w:rsidR="0016340C" w:rsidRDefault="0016340C" w:rsidP="0016340C">
      <w:pPr>
        <w:ind w:left="3544" w:right="142"/>
        <w:jc w:val="center"/>
        <w:rPr>
          <w:i/>
        </w:rPr>
      </w:pPr>
    </w:p>
    <w:p w:rsidR="000B757F" w:rsidRPr="000B757F" w:rsidRDefault="000B757F" w:rsidP="000B757F">
      <w:pPr>
        <w:ind w:firstLine="709"/>
        <w:rPr>
          <w:sz w:val="28"/>
          <w:szCs w:val="28"/>
        </w:rPr>
      </w:pPr>
      <w:r w:rsidRPr="000B757F">
        <w:rPr>
          <w:sz w:val="28"/>
          <w:szCs w:val="28"/>
        </w:rPr>
        <w:t>О себе сообщаю следующие сведения:</w:t>
      </w:r>
    </w:p>
    <w:p w:rsidR="000B757F" w:rsidRDefault="000B757F" w:rsidP="000B757F">
      <w:r w:rsidRPr="000B757F">
        <w:rPr>
          <w:sz w:val="28"/>
          <w:szCs w:val="28"/>
        </w:rPr>
        <w:t>дата рождения – ____ ________ _____ года, место рождения – ___________</w:t>
      </w:r>
      <w:r w:rsidR="00C51A89">
        <w:rPr>
          <w:sz w:val="28"/>
          <w:szCs w:val="28"/>
        </w:rPr>
        <w:t>_</w:t>
      </w:r>
      <w:r w:rsidRPr="000B757F">
        <w:rPr>
          <w:sz w:val="28"/>
          <w:szCs w:val="28"/>
        </w:rPr>
        <w:t>_</w:t>
      </w:r>
    </w:p>
    <w:p w:rsidR="000B757F" w:rsidRDefault="000B757F" w:rsidP="000B757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</w:t>
      </w:r>
      <w:proofErr w:type="gramStart"/>
      <w:r>
        <w:rPr>
          <w:sz w:val="20"/>
          <w:szCs w:val="20"/>
        </w:rPr>
        <w:t xml:space="preserve">день)   </w:t>
      </w:r>
      <w:proofErr w:type="gramEnd"/>
      <w:r>
        <w:rPr>
          <w:sz w:val="20"/>
          <w:szCs w:val="20"/>
        </w:rPr>
        <w:t xml:space="preserve">     (месяц)         (год) </w:t>
      </w:r>
    </w:p>
    <w:p w:rsidR="000B757F" w:rsidRPr="000B757F" w:rsidRDefault="000B757F" w:rsidP="000B757F">
      <w:pPr>
        <w:rPr>
          <w:sz w:val="28"/>
          <w:szCs w:val="28"/>
        </w:rPr>
      </w:pPr>
      <w:r w:rsidRPr="000B757F">
        <w:rPr>
          <w:sz w:val="28"/>
          <w:szCs w:val="28"/>
        </w:rPr>
        <w:t>__________________________________________________________________</w:t>
      </w:r>
    </w:p>
    <w:p w:rsidR="000B757F" w:rsidRDefault="000B757F" w:rsidP="000B757F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0B757F" w:rsidRPr="000B757F" w:rsidRDefault="000B757F" w:rsidP="000B757F">
      <w:pPr>
        <w:rPr>
          <w:sz w:val="28"/>
          <w:szCs w:val="28"/>
        </w:rPr>
      </w:pPr>
      <w:r w:rsidRPr="000B757F">
        <w:rPr>
          <w:sz w:val="28"/>
          <w:szCs w:val="28"/>
        </w:rPr>
        <w:t>адрес места жительства – ___________________________________________,</w:t>
      </w:r>
    </w:p>
    <w:p w:rsidR="000B757F" w:rsidRDefault="000B757F" w:rsidP="000B757F">
      <w:pPr>
        <w:ind w:left="29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субъекта Российской Федерации, район, город, </w:t>
      </w:r>
    </w:p>
    <w:p w:rsidR="000B757F" w:rsidRPr="000B757F" w:rsidRDefault="000B757F" w:rsidP="000B757F">
      <w:pPr>
        <w:rPr>
          <w:sz w:val="28"/>
          <w:szCs w:val="28"/>
        </w:rPr>
      </w:pPr>
      <w:r w:rsidRPr="000B757F">
        <w:rPr>
          <w:sz w:val="28"/>
          <w:szCs w:val="28"/>
        </w:rPr>
        <w:t>_________________________________________________________________</w:t>
      </w:r>
    </w:p>
    <w:p w:rsidR="000B757F" w:rsidRPr="000B757F" w:rsidRDefault="000B757F" w:rsidP="000B757F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иной населенный пункт, улица, номера дома, корпуса и квартиры)</w:t>
      </w:r>
      <w:r>
        <w:rPr>
          <w:sz w:val="20"/>
          <w:szCs w:val="20"/>
        </w:rPr>
        <w:br/>
      </w:r>
      <w:r w:rsidRPr="000B757F">
        <w:rPr>
          <w:sz w:val="28"/>
          <w:szCs w:val="28"/>
        </w:rPr>
        <w:t>вид документа – ____________________________________________________</w:t>
      </w:r>
    </w:p>
    <w:p w:rsidR="000B757F" w:rsidRDefault="000B757F" w:rsidP="000B757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(паспорт или документ, заменяющий паспорт гражданина Российской Федерации)</w:t>
      </w:r>
    </w:p>
    <w:p w:rsidR="000B757F" w:rsidRPr="000B757F" w:rsidRDefault="000B757F" w:rsidP="000B757F">
      <w:pPr>
        <w:rPr>
          <w:sz w:val="28"/>
          <w:szCs w:val="28"/>
        </w:rPr>
      </w:pPr>
      <w:r w:rsidRPr="000B757F">
        <w:rPr>
          <w:sz w:val="28"/>
          <w:szCs w:val="28"/>
        </w:rPr>
        <w:t>__________________________________________________________________,</w:t>
      </w:r>
    </w:p>
    <w:p w:rsidR="000B757F" w:rsidRDefault="000B757F" w:rsidP="000B757F">
      <w:pPr>
        <w:jc w:val="center"/>
        <w:rPr>
          <w:sz w:val="20"/>
          <w:szCs w:val="20"/>
        </w:rPr>
      </w:pPr>
      <w:r>
        <w:rPr>
          <w:sz w:val="20"/>
          <w:szCs w:val="20"/>
        </w:rPr>
        <w:t>(серия, номер и дата выдачи паспорта или документа, заменяющего паспорт гражданина Российской Федерации, наименование или код выдавшего его органа)</w:t>
      </w:r>
    </w:p>
    <w:p w:rsidR="000B757F" w:rsidRPr="000B757F" w:rsidRDefault="000B757F" w:rsidP="000B757F">
      <w:pPr>
        <w:rPr>
          <w:sz w:val="28"/>
          <w:szCs w:val="28"/>
        </w:rPr>
      </w:pPr>
      <w:r w:rsidRPr="000B757F">
        <w:rPr>
          <w:sz w:val="28"/>
          <w:szCs w:val="28"/>
        </w:rPr>
        <w:t>идентификационный номер налогоплательщика (при наличии) – ___________</w:t>
      </w:r>
      <w:r w:rsidRPr="000B757F">
        <w:rPr>
          <w:sz w:val="28"/>
          <w:szCs w:val="28"/>
        </w:rPr>
        <w:br/>
        <w:t>__________________________________________________________________</w:t>
      </w:r>
    </w:p>
    <w:p w:rsidR="00715529" w:rsidRPr="00715529" w:rsidRDefault="00715529" w:rsidP="000B757F">
      <w:pPr>
        <w:rPr>
          <w:sz w:val="12"/>
          <w:szCs w:val="12"/>
        </w:rPr>
      </w:pPr>
    </w:p>
    <w:p w:rsidR="000B757F" w:rsidRPr="000B757F" w:rsidRDefault="000B757F" w:rsidP="000B757F">
      <w:pPr>
        <w:rPr>
          <w:sz w:val="28"/>
          <w:szCs w:val="28"/>
        </w:rPr>
      </w:pPr>
      <w:r w:rsidRPr="000B757F">
        <w:rPr>
          <w:sz w:val="28"/>
          <w:szCs w:val="28"/>
        </w:rPr>
        <w:t>страховой номер индивидуального лицевого счета –_____________________,</w:t>
      </w:r>
    </w:p>
    <w:p w:rsidR="00715529" w:rsidRPr="00715529" w:rsidRDefault="00715529" w:rsidP="000B757F">
      <w:pPr>
        <w:rPr>
          <w:sz w:val="12"/>
          <w:szCs w:val="12"/>
        </w:rPr>
      </w:pPr>
    </w:p>
    <w:p w:rsidR="000B757F" w:rsidRPr="000B757F" w:rsidRDefault="000B757F" w:rsidP="000B757F">
      <w:pPr>
        <w:rPr>
          <w:sz w:val="28"/>
          <w:szCs w:val="28"/>
        </w:rPr>
      </w:pPr>
      <w:r w:rsidRPr="000B757F">
        <w:rPr>
          <w:sz w:val="28"/>
          <w:szCs w:val="28"/>
        </w:rPr>
        <w:t>гражданство – ______________________________________________________</w:t>
      </w:r>
    </w:p>
    <w:p w:rsidR="00715529" w:rsidRPr="00715529" w:rsidRDefault="00715529" w:rsidP="000B757F">
      <w:pPr>
        <w:rPr>
          <w:sz w:val="12"/>
          <w:szCs w:val="12"/>
        </w:rPr>
      </w:pPr>
    </w:p>
    <w:p w:rsidR="000B757F" w:rsidRPr="000B757F" w:rsidRDefault="000B757F" w:rsidP="000B757F">
      <w:pPr>
        <w:rPr>
          <w:sz w:val="28"/>
          <w:szCs w:val="28"/>
        </w:rPr>
      </w:pPr>
      <w:r w:rsidRPr="000B757F">
        <w:rPr>
          <w:sz w:val="28"/>
          <w:szCs w:val="28"/>
        </w:rPr>
        <w:t xml:space="preserve">профессиональное образование (при наличии) – ________________________, </w:t>
      </w:r>
    </w:p>
    <w:p w:rsidR="000B757F" w:rsidRDefault="000B757F" w:rsidP="0071552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(сведения о профессиональном образовании </w:t>
      </w:r>
    </w:p>
    <w:p w:rsidR="000B757F" w:rsidRPr="00715529" w:rsidRDefault="000B757F" w:rsidP="000B757F">
      <w:pPr>
        <w:jc w:val="both"/>
        <w:rPr>
          <w:sz w:val="28"/>
          <w:szCs w:val="28"/>
        </w:rPr>
      </w:pPr>
      <w:r w:rsidRPr="00715529">
        <w:rPr>
          <w:sz w:val="28"/>
          <w:szCs w:val="28"/>
        </w:rPr>
        <w:lastRenderedPageBreak/>
        <w:t>__________________________________________________________________</w:t>
      </w:r>
    </w:p>
    <w:p w:rsidR="000B757F" w:rsidRDefault="00715529" w:rsidP="0071552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 указанием организации, осуществляющей </w:t>
      </w:r>
      <w:r w:rsidR="000B757F">
        <w:rPr>
          <w:sz w:val="20"/>
          <w:szCs w:val="20"/>
        </w:rPr>
        <w:t>образовательную деятельность, года ее окончания</w:t>
      </w:r>
    </w:p>
    <w:p w:rsidR="000B757F" w:rsidRPr="00715529" w:rsidRDefault="000B757F" w:rsidP="000B757F">
      <w:pPr>
        <w:jc w:val="both"/>
        <w:rPr>
          <w:sz w:val="28"/>
          <w:szCs w:val="28"/>
        </w:rPr>
      </w:pPr>
      <w:r w:rsidRPr="00715529">
        <w:rPr>
          <w:sz w:val="28"/>
          <w:szCs w:val="28"/>
        </w:rPr>
        <w:t>__________________________________________________________________</w:t>
      </w:r>
    </w:p>
    <w:p w:rsidR="000B757F" w:rsidRDefault="00715529" w:rsidP="00715529">
      <w:pPr>
        <w:jc w:val="center"/>
        <w:rPr>
          <w:sz w:val="20"/>
          <w:szCs w:val="20"/>
        </w:rPr>
      </w:pPr>
      <w:r>
        <w:rPr>
          <w:sz w:val="20"/>
          <w:szCs w:val="20"/>
        </w:rPr>
        <w:t>и реквизитов документа</w:t>
      </w:r>
      <w:r w:rsidR="000B757F">
        <w:rPr>
          <w:sz w:val="20"/>
          <w:szCs w:val="20"/>
        </w:rPr>
        <w:t xml:space="preserve"> об образовании и о квалификации)</w:t>
      </w:r>
    </w:p>
    <w:p w:rsidR="000B757F" w:rsidRPr="00A95C44" w:rsidRDefault="000B757F" w:rsidP="000B757F">
      <w:pPr>
        <w:rPr>
          <w:sz w:val="28"/>
          <w:szCs w:val="28"/>
        </w:rPr>
      </w:pPr>
      <w:r w:rsidRPr="00A95C44">
        <w:rPr>
          <w:sz w:val="28"/>
          <w:szCs w:val="28"/>
        </w:rPr>
        <w:t xml:space="preserve">основное место работы или службы, занимаемая должность / род занятий – </w:t>
      </w:r>
    </w:p>
    <w:p w:rsidR="000B757F" w:rsidRPr="00A95C44" w:rsidRDefault="000B757F" w:rsidP="000B757F">
      <w:pPr>
        <w:rPr>
          <w:sz w:val="28"/>
          <w:szCs w:val="28"/>
        </w:rPr>
      </w:pPr>
      <w:r w:rsidRPr="00A95C44">
        <w:rPr>
          <w:sz w:val="28"/>
          <w:szCs w:val="28"/>
        </w:rPr>
        <w:t>__________________________________________________________________</w:t>
      </w:r>
    </w:p>
    <w:p w:rsidR="000B757F" w:rsidRDefault="000B757F" w:rsidP="000B757F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основного места работы</w:t>
      </w:r>
    </w:p>
    <w:p w:rsidR="000B757F" w:rsidRPr="00A95C44" w:rsidRDefault="000B757F" w:rsidP="000B757F">
      <w:pPr>
        <w:rPr>
          <w:sz w:val="28"/>
          <w:szCs w:val="28"/>
        </w:rPr>
      </w:pPr>
      <w:r w:rsidRPr="00A95C44">
        <w:rPr>
          <w:sz w:val="28"/>
          <w:szCs w:val="28"/>
        </w:rPr>
        <w:t>__________________________________________________________________,</w:t>
      </w:r>
    </w:p>
    <w:p w:rsidR="000B757F" w:rsidRDefault="000B757F" w:rsidP="000B757F">
      <w:pPr>
        <w:jc w:val="center"/>
        <w:rPr>
          <w:sz w:val="20"/>
          <w:szCs w:val="20"/>
        </w:rPr>
      </w:pPr>
      <w:r>
        <w:rPr>
          <w:sz w:val="20"/>
          <w:szCs w:val="20"/>
        </w:rPr>
        <w:t>или службы, занимаемая должность, при их отсутствии – род занятий)</w:t>
      </w:r>
    </w:p>
    <w:p w:rsidR="000B757F" w:rsidRPr="00A95C44" w:rsidRDefault="000B757F" w:rsidP="000B757F">
      <w:pPr>
        <w:rPr>
          <w:sz w:val="28"/>
          <w:szCs w:val="28"/>
        </w:rPr>
      </w:pPr>
      <w:r w:rsidRPr="00A95C44">
        <w:rPr>
          <w:sz w:val="28"/>
          <w:szCs w:val="28"/>
        </w:rPr>
        <w:t>__________________________________________________________________,</w:t>
      </w:r>
    </w:p>
    <w:p w:rsidR="000B757F" w:rsidRDefault="000B757F" w:rsidP="000B757F">
      <w:pPr>
        <w:jc w:val="center"/>
        <w:rPr>
          <w:sz w:val="20"/>
          <w:szCs w:val="20"/>
        </w:rPr>
      </w:pPr>
      <w:r>
        <w:rPr>
          <w:sz w:val="20"/>
          <w:szCs w:val="20"/>
        </w:rPr>
        <w:t>(сведения об осуществлении кандидатом полномочий депутата на непостоянной основе и наименование представительного органа, депутатом которого является кандидат)</w:t>
      </w:r>
    </w:p>
    <w:p w:rsidR="000B757F" w:rsidRDefault="000B757F" w:rsidP="000B757F">
      <w:pPr>
        <w:rPr>
          <w:sz w:val="20"/>
          <w:szCs w:val="20"/>
        </w:rPr>
      </w:pPr>
    </w:p>
    <w:p w:rsidR="000B757F" w:rsidRPr="00A95C44" w:rsidRDefault="000B757F" w:rsidP="000B757F">
      <w:pPr>
        <w:rPr>
          <w:sz w:val="28"/>
          <w:szCs w:val="28"/>
        </w:rPr>
      </w:pPr>
      <w:r w:rsidRPr="00A95C44">
        <w:rPr>
          <w:sz w:val="28"/>
          <w:szCs w:val="28"/>
        </w:rPr>
        <w:t>__________________________________________________________________</w:t>
      </w:r>
    </w:p>
    <w:p w:rsidR="000B757F" w:rsidRDefault="000B757F" w:rsidP="000B757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(сведения о судимости кандидата в случае, если у кандидата имелась или имеется судимость, </w:t>
      </w:r>
      <w:r>
        <w:rPr>
          <w:sz w:val="20"/>
          <w:szCs w:val="20"/>
        </w:rPr>
        <w:br/>
        <w:t>_____________________________________________________________________________________________</w:t>
      </w:r>
    </w:p>
    <w:p w:rsidR="000B757F" w:rsidRDefault="000B757F" w:rsidP="000B757F">
      <w:pPr>
        <w:jc w:val="center"/>
        <w:rPr>
          <w:sz w:val="20"/>
          <w:szCs w:val="20"/>
        </w:rPr>
      </w:pPr>
      <w:r>
        <w:rPr>
          <w:sz w:val="20"/>
          <w:szCs w:val="20"/>
        </w:rPr>
        <w:t>если судимость снята или погашена, также сведения о дате снятия или погашения судимости)</w:t>
      </w:r>
    </w:p>
    <w:p w:rsidR="000B757F" w:rsidRDefault="000B757F" w:rsidP="000B757F">
      <w:pPr>
        <w:jc w:val="both"/>
      </w:pPr>
      <w:r>
        <w:t>_____________________________________________________________________________</w:t>
      </w:r>
    </w:p>
    <w:p w:rsidR="000B757F" w:rsidRDefault="000B757F" w:rsidP="000B757F">
      <w:pPr>
        <w:jc w:val="center"/>
        <w:rPr>
          <w:sz w:val="32"/>
          <w:szCs w:val="32"/>
        </w:rPr>
      </w:pPr>
      <w:r>
        <w:rPr>
          <w:sz w:val="32"/>
          <w:szCs w:val="32"/>
          <w:vertAlign w:val="superscript"/>
        </w:rPr>
        <w:t>(сведения о том, что кандидат является иностранным агентом,</w:t>
      </w:r>
    </w:p>
    <w:p w:rsidR="000B757F" w:rsidRDefault="000B757F" w:rsidP="000B757F">
      <w:pPr>
        <w:jc w:val="both"/>
      </w:pPr>
      <w:r>
        <w:t>_____________________________________________________________________________,</w:t>
      </w:r>
    </w:p>
    <w:p w:rsidR="000B757F" w:rsidRDefault="000B757F" w:rsidP="000B757F">
      <w:pPr>
        <w:jc w:val="center"/>
        <w:rPr>
          <w:sz w:val="28"/>
        </w:rPr>
      </w:pPr>
      <w:r>
        <w:rPr>
          <w:sz w:val="32"/>
          <w:szCs w:val="32"/>
          <w:vertAlign w:val="superscript"/>
        </w:rPr>
        <w:t>или кандидатом, аффилированным с иностранным агентом)</w:t>
      </w:r>
    </w:p>
    <w:p w:rsidR="000B757F" w:rsidRPr="00A95C44" w:rsidRDefault="000B757F" w:rsidP="000B757F">
      <w:pPr>
        <w:rPr>
          <w:sz w:val="28"/>
          <w:szCs w:val="28"/>
        </w:rPr>
      </w:pPr>
      <w:r w:rsidRPr="00A95C44">
        <w:rPr>
          <w:sz w:val="28"/>
          <w:szCs w:val="28"/>
        </w:rPr>
        <w:t>_________________________________________________________________.</w:t>
      </w:r>
    </w:p>
    <w:p w:rsidR="000B757F" w:rsidRDefault="000B757F" w:rsidP="000B757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(сведения о принадлежности к политической партии, зарегистрированной в установленном федеральным законом порядке, либо не более чем к одному иному общественному объединению, зарегистрированному </w:t>
      </w:r>
      <w:r>
        <w:rPr>
          <w:sz w:val="20"/>
          <w:szCs w:val="20"/>
        </w:rPr>
        <w:br/>
        <w:t>не позднее чем за один год до дня голосования в установленном законом порядке, и статус в данной политической партии либо ином общественном объединении)</w:t>
      </w:r>
    </w:p>
    <w:p w:rsidR="000B757F" w:rsidRDefault="000B757F" w:rsidP="000B757F">
      <w:pPr>
        <w:ind w:left="6804"/>
        <w:rPr>
          <w:sz w:val="28"/>
        </w:rPr>
      </w:pPr>
    </w:p>
    <w:p w:rsidR="000B757F" w:rsidRPr="00F87075" w:rsidRDefault="000B757F" w:rsidP="000B757F">
      <w:pPr>
        <w:tabs>
          <w:tab w:val="left" w:pos="9214"/>
        </w:tabs>
        <w:rPr>
          <w:sz w:val="28"/>
          <w:szCs w:val="28"/>
        </w:rPr>
      </w:pPr>
      <w:r w:rsidRPr="00F87075">
        <w:rPr>
          <w:sz w:val="28"/>
          <w:szCs w:val="28"/>
        </w:rPr>
        <w:t>номер телефона ____________________________________________________,</w:t>
      </w:r>
    </w:p>
    <w:p w:rsidR="000B757F" w:rsidRPr="00F87075" w:rsidRDefault="000B757F" w:rsidP="000B757F">
      <w:pPr>
        <w:tabs>
          <w:tab w:val="left" w:pos="9214"/>
        </w:tabs>
        <w:rPr>
          <w:sz w:val="28"/>
          <w:szCs w:val="28"/>
        </w:rPr>
      </w:pPr>
    </w:p>
    <w:p w:rsidR="000B757F" w:rsidRPr="005E4B6C" w:rsidRDefault="000B757F" w:rsidP="000B757F">
      <w:pPr>
        <w:tabs>
          <w:tab w:val="left" w:pos="9214"/>
        </w:tabs>
        <w:rPr>
          <w:sz w:val="28"/>
          <w:szCs w:val="28"/>
        </w:rPr>
      </w:pPr>
      <w:r w:rsidRPr="00F87075">
        <w:rPr>
          <w:sz w:val="28"/>
          <w:szCs w:val="28"/>
        </w:rPr>
        <w:t>адрес электронной почты (при наличии) _______________________________.</w:t>
      </w:r>
    </w:p>
    <w:p w:rsidR="000B757F" w:rsidRDefault="000B757F" w:rsidP="000B757F">
      <w:pPr>
        <w:jc w:val="both"/>
      </w:pPr>
    </w:p>
    <w:p w:rsidR="000B757F" w:rsidRPr="000B757F" w:rsidRDefault="000B757F" w:rsidP="000B757F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03"/>
        <w:gridCol w:w="1123"/>
        <w:gridCol w:w="5021"/>
      </w:tblGrid>
      <w:tr w:rsidR="0016340C" w:rsidTr="0016340C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40C" w:rsidRDefault="0016340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71" w:type="dxa"/>
          </w:tcPr>
          <w:p w:rsidR="0016340C" w:rsidRDefault="0016340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40C" w:rsidRDefault="0016340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6340C" w:rsidTr="0016340C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340C" w:rsidRDefault="0016340C">
            <w:pPr>
              <w:spacing w:line="276" w:lineRule="auto"/>
              <w:jc w:val="center"/>
              <w:rPr>
                <w:sz w:val="16"/>
                <w:lang w:eastAsia="en-US"/>
              </w:rPr>
            </w:pPr>
            <w:r>
              <w:rPr>
                <w:bCs/>
                <w:i/>
                <w:sz w:val="16"/>
                <w:lang w:eastAsia="en-US"/>
              </w:rPr>
              <w:t>(подпись собственноручно)</w:t>
            </w:r>
          </w:p>
        </w:tc>
        <w:tc>
          <w:tcPr>
            <w:tcW w:w="1171" w:type="dxa"/>
          </w:tcPr>
          <w:p w:rsidR="0016340C" w:rsidRDefault="0016340C">
            <w:pPr>
              <w:spacing w:line="276" w:lineRule="auto"/>
              <w:jc w:val="both"/>
              <w:rPr>
                <w:sz w:val="16"/>
                <w:lang w:eastAsia="en-US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340C" w:rsidRDefault="0016340C">
            <w:pPr>
              <w:tabs>
                <w:tab w:val="center" w:pos="4961"/>
                <w:tab w:val="left" w:pos="6561"/>
              </w:tabs>
              <w:spacing w:line="276" w:lineRule="auto"/>
              <w:jc w:val="center"/>
              <w:rPr>
                <w:bCs/>
                <w:i/>
                <w:sz w:val="16"/>
                <w:lang w:eastAsia="en-US"/>
              </w:rPr>
            </w:pPr>
            <w:r>
              <w:rPr>
                <w:bCs/>
                <w:i/>
                <w:sz w:val="16"/>
                <w:lang w:eastAsia="en-US"/>
              </w:rPr>
              <w:t>(фамилия, имя, отчество указываются кандидатом собственноручно)</w:t>
            </w:r>
          </w:p>
        </w:tc>
      </w:tr>
    </w:tbl>
    <w:p w:rsidR="0016340C" w:rsidRDefault="0016340C" w:rsidP="0016340C">
      <w:pPr>
        <w:ind w:left="5954"/>
        <w:jc w:val="both"/>
      </w:pPr>
    </w:p>
    <w:p w:rsidR="0016340C" w:rsidRDefault="0016340C" w:rsidP="0016340C">
      <w:pPr>
        <w:ind w:left="5954"/>
        <w:jc w:val="both"/>
      </w:pPr>
    </w:p>
    <w:p w:rsidR="0016340C" w:rsidRDefault="0016340C" w:rsidP="0016340C">
      <w:pPr>
        <w:pBdr>
          <w:top w:val="single" w:sz="4" w:space="1" w:color="auto"/>
        </w:pBdr>
        <w:ind w:left="5954"/>
        <w:jc w:val="center"/>
        <w:rPr>
          <w:i/>
          <w:sz w:val="16"/>
        </w:rPr>
      </w:pPr>
      <w:r>
        <w:rPr>
          <w:i/>
          <w:sz w:val="16"/>
        </w:rPr>
        <w:t>(дата внесения подписи указывается кандидатом собственноручно)</w:t>
      </w:r>
    </w:p>
    <w:p w:rsidR="0016340C" w:rsidRDefault="0016340C" w:rsidP="0016340C">
      <w:pPr>
        <w:pStyle w:val="a3"/>
        <w:ind w:left="6237"/>
      </w:pPr>
    </w:p>
    <w:p w:rsidR="005E4B6C" w:rsidRDefault="005E4B6C" w:rsidP="005E4B6C">
      <w:pPr>
        <w:suppressAutoHyphens/>
        <w:ind w:firstLine="709"/>
        <w:jc w:val="both"/>
        <w:rPr>
          <w:b/>
          <w:bCs/>
        </w:rPr>
      </w:pPr>
    </w:p>
    <w:p w:rsidR="0016340C" w:rsidRPr="005E4B6C" w:rsidRDefault="0016340C" w:rsidP="0000682F">
      <w:pPr>
        <w:suppressAutoHyphens/>
        <w:rPr>
          <w:b/>
          <w:bCs/>
        </w:rPr>
      </w:pPr>
      <w:r w:rsidRPr="005E4B6C">
        <w:rPr>
          <w:b/>
          <w:bCs/>
        </w:rPr>
        <w:t>Примечания: </w:t>
      </w:r>
    </w:p>
    <w:p w:rsidR="0016340C" w:rsidRPr="005E4B6C" w:rsidRDefault="0016340C" w:rsidP="005E4B6C">
      <w:pPr>
        <w:suppressAutoHyphens/>
        <w:ind w:firstLine="709"/>
        <w:jc w:val="both"/>
      </w:pPr>
      <w:r w:rsidRPr="005E4B6C">
        <w:t xml:space="preserve">Заявление оформляется </w:t>
      </w:r>
      <w:r w:rsidR="0000682F">
        <w:t xml:space="preserve">в </w:t>
      </w:r>
      <w:r w:rsidRPr="005E4B6C">
        <w:t>рукописн</w:t>
      </w:r>
      <w:r w:rsidR="0000682F">
        <w:t>о</w:t>
      </w:r>
      <w:r w:rsidRPr="005E4B6C">
        <w:t xml:space="preserve">м </w:t>
      </w:r>
      <w:r w:rsidR="0000682F">
        <w:t>или</w:t>
      </w:r>
      <w:r w:rsidRPr="005E4B6C">
        <w:t xml:space="preserve"> машинописном виде на бумажном носителе. При этом </w:t>
      </w:r>
      <w:r w:rsidR="0000682F">
        <w:t>фамилия, имя, отчество, подпись</w:t>
      </w:r>
      <w:r w:rsidRPr="005E4B6C">
        <w:t xml:space="preserve"> кандидата и дата ставятся собственноручно.</w:t>
      </w:r>
    </w:p>
    <w:p w:rsidR="0016340C" w:rsidRPr="005E4B6C" w:rsidRDefault="0000682F" w:rsidP="005E4B6C">
      <w:pPr>
        <w:suppressAutoHyphens/>
        <w:ind w:firstLine="709"/>
        <w:jc w:val="both"/>
        <w:rPr>
          <w:iCs/>
        </w:rPr>
      </w:pPr>
      <w:r>
        <w:t xml:space="preserve">Кандидат вправе указать в заявлении свою принадлежность к политической партии либо не более чем к одному иному общественному объединению, </w:t>
      </w:r>
      <w:r w:rsidR="0016340C" w:rsidRPr="005E4B6C">
        <w:rPr>
          <w:iCs/>
        </w:rPr>
        <w:t xml:space="preserve">зарегистрированному </w:t>
      </w:r>
      <w:r w:rsidR="00A25301">
        <w:rPr>
          <w:iCs/>
        </w:rPr>
        <w:br/>
      </w:r>
      <w:r w:rsidR="0016340C" w:rsidRPr="005E4B6C">
        <w:rPr>
          <w:iCs/>
        </w:rPr>
        <w:t xml:space="preserve">не позднее чем за один год до дня голосования в установленном законом порядке, и </w:t>
      </w:r>
      <w:r>
        <w:rPr>
          <w:iCs/>
        </w:rPr>
        <w:t xml:space="preserve">свой </w:t>
      </w:r>
      <w:r w:rsidR="0016340C" w:rsidRPr="005E4B6C">
        <w:rPr>
          <w:iCs/>
        </w:rPr>
        <w:t xml:space="preserve">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</w:t>
      </w:r>
      <w:r w:rsidR="00A25301">
        <w:rPr>
          <w:iCs/>
        </w:rPr>
        <w:br/>
      </w:r>
      <w:r w:rsidR="0016340C" w:rsidRPr="005E4B6C">
        <w:rPr>
          <w:iCs/>
        </w:rPr>
        <w:t xml:space="preserve">и подписанного уполномоченным лицом политической партии, иного общественного </w:t>
      </w:r>
      <w:r w:rsidR="0016340C" w:rsidRPr="005E4B6C">
        <w:rPr>
          <w:iCs/>
        </w:rPr>
        <w:lastRenderedPageBreak/>
        <w:t>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16340C" w:rsidRPr="005E4B6C" w:rsidRDefault="0016340C" w:rsidP="005E4B6C">
      <w:pPr>
        <w:suppressAutoHyphens/>
        <w:ind w:firstLine="709"/>
        <w:jc w:val="both"/>
      </w:pPr>
      <w:r w:rsidRPr="005E4B6C">
        <w:t xml:space="preserve">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</w:t>
      </w:r>
      <w:r w:rsidR="004969D1">
        <w:t xml:space="preserve">обязательно содержать </w:t>
      </w:r>
      <w:r w:rsidRPr="005E4B6C">
        <w:t>наименование субъекта Российской Федерации</w:t>
      </w:r>
      <w:r w:rsidR="004969D1">
        <w:t xml:space="preserve"> (подпункт 5 статьи 2 Федерального закона №</w:t>
      </w:r>
      <w:r w:rsidR="00363118">
        <w:t xml:space="preserve"> 67-ФЗ)</w:t>
      </w:r>
      <w:r w:rsidRPr="005E4B6C">
        <w:t>.</w:t>
      </w:r>
    </w:p>
    <w:p w:rsidR="0016340C" w:rsidRPr="005E4B6C" w:rsidRDefault="0016340C" w:rsidP="005E4B6C">
      <w:pPr>
        <w:suppressAutoHyphens/>
        <w:ind w:firstLine="709"/>
        <w:jc w:val="both"/>
      </w:pPr>
      <w:r w:rsidRPr="005E4B6C">
        <w:t>В строке «вид документа» указывается паспорт или один из документов, заменяющих паспорт гражданина Российской Федерации в соответствии с подпунктом 16 статьи 2 Федерального закона</w:t>
      </w:r>
      <w:r w:rsidR="00363118">
        <w:t xml:space="preserve"> № 67-ФЗ</w:t>
      </w:r>
      <w:r w:rsidRPr="005E4B6C">
        <w:t>.</w:t>
      </w:r>
    </w:p>
    <w:p w:rsidR="0016340C" w:rsidRPr="00194BC1" w:rsidRDefault="0016340C" w:rsidP="005E4B6C">
      <w:pPr>
        <w:suppressAutoHyphens/>
        <w:ind w:firstLine="709"/>
        <w:jc w:val="both"/>
      </w:pPr>
      <w:r w:rsidRPr="00194BC1">
        <w:t xml:space="preserve">При отсутствии идентификационного номера налогоплательщика слова «ИНН –» </w:t>
      </w:r>
      <w:r w:rsidR="00C06027" w:rsidRPr="00194BC1">
        <w:br/>
      </w:r>
      <w:r w:rsidRPr="00194BC1">
        <w:t>не воспроизводятся.</w:t>
      </w:r>
    </w:p>
    <w:p w:rsidR="0016340C" w:rsidRPr="00194BC1" w:rsidRDefault="0016340C" w:rsidP="005E4B6C">
      <w:pPr>
        <w:suppressAutoHyphens/>
        <w:ind w:firstLine="709"/>
        <w:jc w:val="both"/>
      </w:pPr>
      <w:r w:rsidRPr="00194BC1">
        <w:t>При отсутствии сведений о профессиональном образовании слова «профессиональное образование –» не воспроизводятся.</w:t>
      </w:r>
    </w:p>
    <w:p w:rsidR="0016340C" w:rsidRPr="005E4B6C" w:rsidRDefault="0016340C" w:rsidP="005E4B6C">
      <w:pPr>
        <w:suppressAutoHyphens/>
        <w:ind w:firstLine="709"/>
        <w:jc w:val="both"/>
      </w:pPr>
      <w:r w:rsidRPr="00194BC1">
        <w:t>При указании реквизитов документа об образовании и о квалификации указывается наименование документа, его серия и номер.</w:t>
      </w:r>
    </w:p>
    <w:p w:rsidR="0016340C" w:rsidRPr="005E4B6C" w:rsidRDefault="0016340C" w:rsidP="005E4B6C">
      <w:pPr>
        <w:suppressAutoHyphens/>
        <w:ind w:firstLine="709"/>
        <w:jc w:val="both"/>
      </w:pPr>
      <w:r w:rsidRPr="005E4B6C">
        <w:t>Сведения о когда-либо имевш</w:t>
      </w:r>
      <w:r w:rsidR="00607646">
        <w:t>ейся</w:t>
      </w:r>
      <w:r w:rsidRPr="005E4B6C">
        <w:t xml:space="preserve"> судимост</w:t>
      </w:r>
      <w:r w:rsidR="00607646">
        <w:t>и</w:t>
      </w:r>
      <w:r w:rsidRPr="005E4B6C">
        <w:t xml:space="preserve"> </w:t>
      </w:r>
      <w:r w:rsidR="00607646">
        <w:t xml:space="preserve">приводятся </w:t>
      </w:r>
      <w:r w:rsidRPr="005E4B6C">
        <w:t xml:space="preserve">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 соответствии </w:t>
      </w:r>
      <w:r w:rsidR="00C06027">
        <w:br/>
      </w:r>
      <w:r w:rsidRPr="005E4B6C">
        <w:t>с Основами уголовного законодательства Союза ССР и 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</w:t>
      </w:r>
      <w:r w:rsidR="00607646">
        <w:t xml:space="preserve"> № 67</w:t>
      </w:r>
      <w:r w:rsidR="00C1756F">
        <w:t>-</w:t>
      </w:r>
      <w:r w:rsidR="00607646">
        <w:t>ФЗ</w:t>
      </w:r>
      <w:r w:rsidRPr="005E4B6C">
        <w:t>).</w:t>
      </w:r>
    </w:p>
    <w:p w:rsidR="0016340C" w:rsidRDefault="0016340C" w:rsidP="00607646">
      <w:pPr>
        <w:ind w:firstLine="709"/>
        <w:jc w:val="both"/>
      </w:pPr>
      <w:r w:rsidRPr="005E4B6C">
        <w:t>Если судимость снята или погашена, сведения о судимости, а также, соответственно, слова «</w:t>
      </w:r>
      <w:r w:rsidR="00607646">
        <w:t xml:space="preserve">, </w:t>
      </w:r>
      <w:r w:rsidRPr="005E4B6C">
        <w:t>снята» и дата снятия или слова «</w:t>
      </w:r>
      <w:r w:rsidR="00607646">
        <w:t xml:space="preserve">, </w:t>
      </w:r>
      <w:r w:rsidRPr="005E4B6C">
        <w:t>погашена» и дата погашения указываются после слов «имелась судимость –». Если судимость не снята и не погашена, сведения о судимости указываются после слов «имеется судимость –».</w:t>
      </w:r>
    </w:p>
    <w:p w:rsidR="00607646" w:rsidRDefault="00607646" w:rsidP="00607646">
      <w:pPr>
        <w:ind w:firstLine="709"/>
        <w:jc w:val="both"/>
      </w:pPr>
      <w:r>
        <w:t>Кандидат, являющийся иностранным агентом, - кандидат, являющийся физическим лицом, которое включено в реестр иностранных агентов;</w:t>
      </w:r>
    </w:p>
    <w:p w:rsidR="00520436" w:rsidRDefault="00520436" w:rsidP="00607646">
      <w:pPr>
        <w:ind w:firstLine="709"/>
        <w:jc w:val="both"/>
      </w:pPr>
      <w:r>
        <w:t xml:space="preserve">Кандидат, аффилированный с иностранным агентом, - кандидат, который </w:t>
      </w:r>
      <w:r w:rsidR="00C06027">
        <w:br/>
      </w:r>
      <w:r>
        <w:t xml:space="preserve">не является иностранным агентом и который в период, составляющий два года до дня официального опубликования (публикации) решения о назначении выборов, и (или) </w:t>
      </w:r>
      <w:r w:rsidR="00C06027">
        <w:br/>
      </w:r>
      <w:r>
        <w:t>в период избирательной кампании на соответствующих выборах:</w:t>
      </w:r>
    </w:p>
    <w:p w:rsidR="00520436" w:rsidRDefault="00520436" w:rsidP="00607646">
      <w:pPr>
        <w:ind w:firstLine="709"/>
        <w:jc w:val="both"/>
      </w:pPr>
      <w:r>
        <w:t>- входит (входил) в состав органов юридического лица – иностранного агента и (или) является (являлся) его учредителем, членом, участником, руководителем либо работником;</w:t>
      </w:r>
    </w:p>
    <w:p w:rsidR="00520436" w:rsidRDefault="00520436" w:rsidP="00607646">
      <w:pPr>
        <w:ind w:firstLine="709"/>
        <w:jc w:val="both"/>
      </w:pPr>
      <w:r>
        <w:t>- входит (входил) в состав органов незарегистрированного общественного объединения, иного объединения лиц, иностранной структуры без образования юридического лица – иностранных агентов и (или) является (являлся) их учредителем, членом, участником, руководителем;</w:t>
      </w:r>
    </w:p>
    <w:p w:rsidR="00520436" w:rsidRPr="005E4B6C" w:rsidRDefault="00520436" w:rsidP="00607646">
      <w:pPr>
        <w:ind w:firstLine="709"/>
        <w:jc w:val="both"/>
      </w:pPr>
      <w:r>
        <w:t>- осуществляет (осуществлял) политическую деятельность и получает (получал) денежные средства и (или) иное имущество от иностранных агентов, в том числе через посредников, для осуществления политической деятельности.</w:t>
      </w:r>
    </w:p>
    <w:p w:rsidR="00C47D0A" w:rsidRDefault="00C47D0A"/>
    <w:sectPr w:rsidR="00C47D0A" w:rsidSect="00FC7356">
      <w:headerReference w:type="default" r:id="rId6"/>
      <w:pgSz w:w="11906" w:h="16838"/>
      <w:pgMar w:top="1134" w:right="850" w:bottom="127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E05" w:rsidRDefault="007D2E05" w:rsidP="009B0D76">
      <w:r>
        <w:separator/>
      </w:r>
    </w:p>
  </w:endnote>
  <w:endnote w:type="continuationSeparator" w:id="0">
    <w:p w:rsidR="007D2E05" w:rsidRDefault="007D2E05" w:rsidP="009B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E05" w:rsidRDefault="007D2E05" w:rsidP="009B0D76">
      <w:r>
        <w:separator/>
      </w:r>
    </w:p>
  </w:footnote>
  <w:footnote w:type="continuationSeparator" w:id="0">
    <w:p w:rsidR="007D2E05" w:rsidRDefault="007D2E05" w:rsidP="009B0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0361829"/>
      <w:docPartObj>
        <w:docPartGallery w:val="Page Numbers (Top of Page)"/>
        <w:docPartUnique/>
      </w:docPartObj>
    </w:sdtPr>
    <w:sdtEndPr/>
    <w:sdtContent>
      <w:p w:rsidR="009B0D76" w:rsidRDefault="009B0D7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E79">
          <w:rPr>
            <w:noProof/>
          </w:rPr>
          <w:t>3</w:t>
        </w:r>
        <w:r>
          <w:fldChar w:fldCharType="end"/>
        </w:r>
      </w:p>
    </w:sdtContent>
  </w:sdt>
  <w:p w:rsidR="009B0D76" w:rsidRDefault="009B0D7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0C"/>
    <w:rsid w:val="0000682F"/>
    <w:rsid w:val="000B757F"/>
    <w:rsid w:val="0011591E"/>
    <w:rsid w:val="0016340C"/>
    <w:rsid w:val="00194BC1"/>
    <w:rsid w:val="002B00D1"/>
    <w:rsid w:val="002E7456"/>
    <w:rsid w:val="00302D01"/>
    <w:rsid w:val="00363118"/>
    <w:rsid w:val="004969D1"/>
    <w:rsid w:val="00520436"/>
    <w:rsid w:val="005E4B6C"/>
    <w:rsid w:val="00607646"/>
    <w:rsid w:val="00715529"/>
    <w:rsid w:val="007D2E05"/>
    <w:rsid w:val="007D7233"/>
    <w:rsid w:val="009B0D76"/>
    <w:rsid w:val="00A25301"/>
    <w:rsid w:val="00A77E7B"/>
    <w:rsid w:val="00A95C44"/>
    <w:rsid w:val="00B6709A"/>
    <w:rsid w:val="00C06027"/>
    <w:rsid w:val="00C1756F"/>
    <w:rsid w:val="00C47D0A"/>
    <w:rsid w:val="00C51A89"/>
    <w:rsid w:val="00C53749"/>
    <w:rsid w:val="00DA3F87"/>
    <w:rsid w:val="00DB7E79"/>
    <w:rsid w:val="00DF647F"/>
    <w:rsid w:val="00F87075"/>
    <w:rsid w:val="00FC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299D5-B15A-4E42-9CBF-8CE48F49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340C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634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uiPriority w:val="99"/>
    <w:rsid w:val="0016340C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163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75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75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0B7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B0D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0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B0D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0D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1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Ударцева</cp:lastModifiedBy>
  <cp:revision>24</cp:revision>
  <cp:lastPrinted>2025-06-01T11:03:00Z</cp:lastPrinted>
  <dcterms:created xsi:type="dcterms:W3CDTF">2025-03-19T05:45:00Z</dcterms:created>
  <dcterms:modified xsi:type="dcterms:W3CDTF">2025-06-03T10:31:00Z</dcterms:modified>
</cp:coreProperties>
</file>