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9B" w:rsidRDefault="00C04F9B" w:rsidP="00743F8E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25</w:t>
      </w:r>
    </w:p>
    <w:p w:rsidR="00743F8E" w:rsidRDefault="00743F8E" w:rsidP="00743F8E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избирательной</w:t>
      </w:r>
    </w:p>
    <w:p w:rsidR="00743F8E" w:rsidRDefault="00743F8E" w:rsidP="00743F8E">
      <w:pPr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комиссии Челябинской области</w:t>
      </w:r>
    </w:p>
    <w:p w:rsidR="00C04F9B" w:rsidRDefault="00743F8E" w:rsidP="00743F8E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 июня 2025 года </w:t>
      </w:r>
      <w:r w:rsidR="003B7FF3" w:rsidRPr="003B7FF3">
        <w:rPr>
          <w:sz w:val="26"/>
          <w:szCs w:val="26"/>
        </w:rPr>
        <w:t>№ 106/1365-7</w:t>
      </w:r>
      <w:bookmarkStart w:id="0" w:name="_GoBack"/>
      <w:bookmarkEnd w:id="0"/>
    </w:p>
    <w:p w:rsidR="00C04F9B" w:rsidRDefault="00C04F9B" w:rsidP="00743F8E">
      <w:pPr>
        <w:widowControl w:val="0"/>
        <w:autoSpaceDE w:val="0"/>
        <w:autoSpaceDN w:val="0"/>
        <w:adjustRightInd w:val="0"/>
        <w:ind w:left="5387"/>
        <w:jc w:val="center"/>
      </w:pPr>
      <w:r>
        <w:rPr>
          <w:sz w:val="26"/>
          <w:szCs w:val="26"/>
        </w:rPr>
        <w:t>(рекомендуемая форма)</w:t>
      </w:r>
    </w:p>
    <w:p w:rsidR="00C04F9B" w:rsidRDefault="00C04F9B" w:rsidP="00C04F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43F8E" w:rsidRDefault="00743F8E" w:rsidP="00C04F9B">
      <w:pPr>
        <w:jc w:val="center"/>
        <w:rPr>
          <w:rFonts w:ascii="Times New Roman CYR" w:hAnsi="Times New Roman CYR"/>
          <w:b/>
          <w:spacing w:val="-4"/>
          <w:sz w:val="28"/>
          <w:szCs w:val="28"/>
        </w:rPr>
      </w:pPr>
    </w:p>
    <w:p w:rsidR="00C04F9B" w:rsidRDefault="00C04F9B" w:rsidP="00C04F9B">
      <w:pPr>
        <w:jc w:val="center"/>
        <w:rPr>
          <w:rFonts w:ascii="Times New Roman CYR" w:hAnsi="Times New Roman CYR"/>
          <w:b/>
          <w:spacing w:val="-4"/>
          <w:sz w:val="28"/>
          <w:szCs w:val="28"/>
        </w:rPr>
      </w:pPr>
      <w:r>
        <w:rPr>
          <w:rFonts w:ascii="Times New Roman CYR" w:hAnsi="Times New Roman CYR"/>
          <w:b/>
          <w:spacing w:val="-4"/>
          <w:sz w:val="28"/>
          <w:szCs w:val="28"/>
        </w:rPr>
        <w:t xml:space="preserve">Решение (выписка из </w:t>
      </w:r>
      <w:proofErr w:type="gramStart"/>
      <w:r>
        <w:rPr>
          <w:rFonts w:ascii="Times New Roman CYR" w:hAnsi="Times New Roman CYR"/>
          <w:b/>
          <w:spacing w:val="-4"/>
          <w:sz w:val="28"/>
          <w:szCs w:val="28"/>
        </w:rPr>
        <w:t xml:space="preserve">протокола)   </w:t>
      </w:r>
      <w:proofErr w:type="gramEnd"/>
      <w:r>
        <w:rPr>
          <w:rFonts w:ascii="Times New Roman CYR" w:hAnsi="Times New Roman CYR"/>
          <w:b/>
          <w:spacing w:val="-4"/>
          <w:sz w:val="28"/>
          <w:szCs w:val="28"/>
        </w:rPr>
        <w:t xml:space="preserve">                                                                                    съезда (конференции, общего собрания</w:t>
      </w:r>
      <w:r>
        <w:rPr>
          <w:rFonts w:ascii="Times New Roman CYR" w:hAnsi="Times New Roman CYR"/>
          <w:b/>
          <w:sz w:val="28"/>
          <w:szCs w:val="28"/>
        </w:rPr>
        <w:t>)</w:t>
      </w:r>
      <w:r>
        <w:rPr>
          <w:rFonts w:ascii="Times New Roman CYR" w:hAnsi="Times New Roman CYR"/>
          <w:b/>
          <w:spacing w:val="-4"/>
          <w:sz w:val="28"/>
          <w:szCs w:val="28"/>
        </w:rPr>
        <w:t xml:space="preserve"> избирательного объединения</w:t>
      </w:r>
    </w:p>
    <w:p w:rsidR="00C04F9B" w:rsidRDefault="00C04F9B" w:rsidP="00C04F9B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_________________________________________________________________________</w:t>
      </w:r>
    </w:p>
    <w:p w:rsidR="00C04F9B" w:rsidRDefault="00C04F9B" w:rsidP="00C04F9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 w:rsidR="00C04F9B" w:rsidRDefault="00C04F9B" w:rsidP="00C04F9B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04F9B" w:rsidRDefault="00C04F9B" w:rsidP="00C04F9B">
      <w:pPr>
        <w:widowControl w:val="0"/>
        <w:autoSpaceDE w:val="0"/>
        <w:autoSpaceDN w:val="0"/>
        <w:adjustRightInd w:val="0"/>
        <w:jc w:val="right"/>
      </w:pPr>
      <w:r>
        <w:t xml:space="preserve">«____» ________ 20____ г. </w:t>
      </w:r>
    </w:p>
    <w:p w:rsidR="00C04F9B" w:rsidRDefault="00C04F9B" w:rsidP="00C04F9B">
      <w:pPr>
        <w:widowControl w:val="0"/>
        <w:autoSpaceDE w:val="0"/>
        <w:autoSpaceDN w:val="0"/>
        <w:adjustRightInd w:val="0"/>
      </w:pPr>
    </w:p>
    <w:tbl>
      <w:tblPr>
        <w:tblW w:w="96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12"/>
        <w:gridCol w:w="1148"/>
        <w:gridCol w:w="76"/>
        <w:gridCol w:w="160"/>
      </w:tblGrid>
      <w:tr w:rsidR="00C04F9B" w:rsidTr="00C04F9B">
        <w:trPr>
          <w:gridAfter w:val="1"/>
          <w:wAfter w:w="160" w:type="dxa"/>
        </w:trPr>
        <w:tc>
          <w:tcPr>
            <w:tcW w:w="9531" w:type="dxa"/>
            <w:gridSpan w:val="3"/>
            <w:hideMark/>
          </w:tcPr>
          <w:p w:rsidR="00C04F9B" w:rsidRDefault="00C04F9B">
            <w:pPr>
              <w:pStyle w:val="ConsPlusNormal"/>
              <w:autoSpaceDE/>
              <w:adjustRightInd/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пунктом 20 статьи 29 Федерального закона от 12 июня 2002 года № 67-ФЗ «Об основных гарантиях избирательных прав и права </w:t>
            </w:r>
            <w:r w:rsidR="00743F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участие в референдуме граждан Российской Федерации» </w:t>
            </w:r>
            <w:r w:rsidR="00743F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____________________________________________________________________________________________</w:t>
            </w:r>
          </w:p>
          <w:p w:rsidR="00C04F9B" w:rsidRDefault="00C04F9B">
            <w:pPr>
              <w:spacing w:line="276" w:lineRule="auto"/>
              <w:ind w:left="34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(ссылка на норму устава или на решение о делегировании данного полномочия)</w:t>
            </w:r>
          </w:p>
        </w:tc>
      </w:tr>
      <w:tr w:rsidR="00C04F9B" w:rsidTr="00C04F9B">
        <w:trPr>
          <w:gridAfter w:val="1"/>
          <w:wAfter w:w="160" w:type="dxa"/>
          <w:cantSplit/>
        </w:trPr>
        <w:tc>
          <w:tcPr>
            <w:tcW w:w="8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4F9B" w:rsidRDefault="00C04F9B">
            <w:pPr>
              <w:spacing w:line="276" w:lineRule="auto"/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223" w:type="dxa"/>
            <w:gridSpan w:val="2"/>
            <w:hideMark/>
          </w:tcPr>
          <w:p w:rsidR="00C04F9B" w:rsidRDefault="00C04F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решил:</w:t>
            </w:r>
          </w:p>
        </w:tc>
      </w:tr>
      <w:tr w:rsidR="00C04F9B" w:rsidTr="00C04F9B">
        <w:trPr>
          <w:gridAfter w:val="1"/>
          <w:wAfter w:w="160" w:type="dxa"/>
        </w:trPr>
        <w:tc>
          <w:tcPr>
            <w:tcW w:w="9531" w:type="dxa"/>
            <w:gridSpan w:val="3"/>
            <w:hideMark/>
          </w:tcPr>
          <w:p w:rsidR="00C04F9B" w:rsidRDefault="00C04F9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(наименование органа политической партии)</w:t>
            </w:r>
          </w:p>
        </w:tc>
      </w:tr>
      <w:tr w:rsidR="00C04F9B" w:rsidTr="00C04F9B">
        <w:trPr>
          <w:gridAfter w:val="1"/>
          <w:wAfter w:w="160" w:type="dxa"/>
        </w:trPr>
        <w:tc>
          <w:tcPr>
            <w:tcW w:w="9531" w:type="dxa"/>
            <w:gridSpan w:val="3"/>
            <w:hideMark/>
          </w:tcPr>
          <w:p w:rsidR="00C04F9B" w:rsidRDefault="00C04F9B">
            <w:pPr>
              <w:spacing w:line="27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назначить членом избирательной комиссии Челябинской области с правом</w:t>
            </w:r>
          </w:p>
        </w:tc>
      </w:tr>
      <w:tr w:rsidR="00C04F9B" w:rsidTr="00C04F9B">
        <w:trPr>
          <w:gridAfter w:val="1"/>
          <w:wAfter w:w="160" w:type="dxa"/>
        </w:trPr>
        <w:tc>
          <w:tcPr>
            <w:tcW w:w="9531" w:type="dxa"/>
            <w:gridSpan w:val="3"/>
            <w:hideMark/>
          </w:tcPr>
          <w:p w:rsidR="00C04F9B" w:rsidRDefault="00C04F9B">
            <w:pPr>
              <w:spacing w:line="276" w:lineRule="auto"/>
              <w:ind w:left="-108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совещательного голоса </w:t>
            </w:r>
          </w:p>
        </w:tc>
      </w:tr>
      <w:tr w:rsidR="00C04F9B" w:rsidTr="00C04F9B">
        <w:trPr>
          <w:cantSplit/>
        </w:trPr>
        <w:tc>
          <w:tcPr>
            <w:tcW w:w="9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F9B" w:rsidRDefault="00C04F9B">
            <w:pPr>
              <w:pStyle w:val="a3"/>
              <w:widowControl/>
              <w:spacing w:line="276" w:lineRule="auto"/>
              <w:rPr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236" w:type="dxa"/>
            <w:gridSpan w:val="2"/>
            <w:hideMark/>
          </w:tcPr>
          <w:p w:rsidR="00C04F9B" w:rsidRDefault="00C04F9B">
            <w:pPr>
              <w:pStyle w:val="a3"/>
              <w:widowControl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,</w:t>
            </w:r>
          </w:p>
        </w:tc>
      </w:tr>
      <w:tr w:rsidR="00C04F9B" w:rsidTr="00C04F9B">
        <w:trPr>
          <w:gridAfter w:val="1"/>
          <w:wAfter w:w="160" w:type="dxa"/>
        </w:trPr>
        <w:tc>
          <w:tcPr>
            <w:tcW w:w="9531" w:type="dxa"/>
            <w:gridSpan w:val="3"/>
            <w:hideMark/>
          </w:tcPr>
          <w:p w:rsidR="00C04F9B" w:rsidRDefault="00C04F9B">
            <w:pPr>
              <w:pStyle w:val="a3"/>
              <w:widowControl/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(фамилия, имя, отчество, дата и место рождения, гражданство) </w:t>
            </w:r>
          </w:p>
        </w:tc>
      </w:tr>
    </w:tbl>
    <w:p w:rsidR="00C04F9B" w:rsidRPr="00743F8E" w:rsidRDefault="00C04F9B" w:rsidP="00C04F9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743F8E">
        <w:rPr>
          <w:sz w:val="28"/>
          <w:szCs w:val="28"/>
        </w:rPr>
        <w:t>вид документа – ____________________________________________________</w:t>
      </w:r>
    </w:p>
    <w:p w:rsidR="00C04F9B" w:rsidRDefault="00C04F9B" w:rsidP="00C04F9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>
        <w:tab/>
      </w:r>
      <w:r>
        <w:tab/>
      </w:r>
      <w:r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C04F9B" w:rsidRPr="00743F8E" w:rsidRDefault="00C04F9B" w:rsidP="00C04F9B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743F8E">
        <w:rPr>
          <w:sz w:val="28"/>
          <w:szCs w:val="28"/>
        </w:rPr>
        <w:t>данные документа, удостоверяющего личность, – _____________</w:t>
      </w:r>
      <w:r w:rsidR="00743F8E">
        <w:rPr>
          <w:sz w:val="28"/>
          <w:szCs w:val="28"/>
        </w:rPr>
        <w:t>___</w:t>
      </w:r>
      <w:r w:rsidRPr="00743F8E">
        <w:rPr>
          <w:sz w:val="28"/>
          <w:szCs w:val="28"/>
        </w:rPr>
        <w:t>_______</w:t>
      </w:r>
    </w:p>
    <w:p w:rsidR="00C04F9B" w:rsidRDefault="00C04F9B" w:rsidP="00C04F9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(серия, номер паспорта или документа, </w:t>
      </w:r>
      <w:r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C04F9B" w:rsidRPr="00743F8E" w:rsidRDefault="00C04F9B" w:rsidP="00C04F9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743F8E">
        <w:rPr>
          <w:sz w:val="28"/>
          <w:szCs w:val="28"/>
        </w:rPr>
        <w:t>выдан – __________________________________________________________</w:t>
      </w:r>
    </w:p>
    <w:p w:rsidR="00C04F9B" w:rsidRDefault="00C04F9B" w:rsidP="00C04F9B">
      <w:pPr>
        <w:autoSpaceDE w:val="0"/>
        <w:autoSpaceDN w:val="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>
        <w:rPr>
          <w:i/>
          <w:sz w:val="16"/>
          <w:szCs w:val="16"/>
        </w:rPr>
        <w:t xml:space="preserve"> Российской Федерации</w:t>
      </w:r>
      <w:r>
        <w:rPr>
          <w:bCs/>
          <w:i/>
          <w:sz w:val="16"/>
          <w:szCs w:val="16"/>
        </w:rPr>
        <w:t>)</w:t>
      </w:r>
    </w:p>
    <w:tbl>
      <w:tblPr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94"/>
        <w:gridCol w:w="708"/>
        <w:gridCol w:w="5184"/>
        <w:gridCol w:w="720"/>
        <w:gridCol w:w="130"/>
      </w:tblGrid>
      <w:tr w:rsidR="00C04F9B" w:rsidTr="00C04F9B">
        <w:trPr>
          <w:cantSplit/>
        </w:trPr>
        <w:tc>
          <w:tcPr>
            <w:tcW w:w="9639" w:type="dxa"/>
            <w:gridSpan w:val="5"/>
            <w:hideMark/>
          </w:tcPr>
          <w:p w:rsidR="00C04F9B" w:rsidRPr="00743F8E" w:rsidRDefault="00C04F9B">
            <w:pPr>
              <w:tabs>
                <w:tab w:val="center" w:pos="4677"/>
                <w:tab w:val="right" w:pos="9355"/>
              </w:tabs>
              <w:spacing w:line="276" w:lineRule="auto"/>
              <w:ind w:left="-108"/>
              <w:rPr>
                <w:sz w:val="28"/>
                <w:szCs w:val="28"/>
                <w:vertAlign w:val="superscript"/>
                <w:lang w:eastAsia="en-US"/>
              </w:rPr>
            </w:pPr>
            <w:r w:rsidRPr="00743F8E">
              <w:rPr>
                <w:sz w:val="28"/>
                <w:szCs w:val="28"/>
                <w:lang w:eastAsia="en-US"/>
              </w:rPr>
              <w:t>основное место работы или службы, занимаемая должность / род занятий –</w:t>
            </w:r>
          </w:p>
        </w:tc>
      </w:tr>
      <w:tr w:rsidR="00C04F9B" w:rsidTr="00C04F9B">
        <w:trPr>
          <w:trHeight w:val="270"/>
        </w:trPr>
        <w:tc>
          <w:tcPr>
            <w:tcW w:w="3603" w:type="dxa"/>
            <w:gridSpan w:val="2"/>
            <w:hideMark/>
          </w:tcPr>
          <w:p w:rsidR="00C04F9B" w:rsidRPr="00743F8E" w:rsidRDefault="00C04F9B">
            <w:pPr>
              <w:tabs>
                <w:tab w:val="center" w:pos="4677"/>
                <w:tab w:val="right" w:pos="9355"/>
              </w:tabs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 w:rsidRPr="00743F8E">
              <w:rPr>
                <w:sz w:val="28"/>
                <w:szCs w:val="28"/>
                <w:lang w:eastAsia="en-US"/>
              </w:rPr>
              <w:t>адрес места жительства –</w:t>
            </w:r>
          </w:p>
        </w:tc>
        <w:tc>
          <w:tcPr>
            <w:tcW w:w="6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F9B" w:rsidRPr="00743F8E" w:rsidRDefault="00C04F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4F9B" w:rsidTr="00C04F9B">
        <w:trPr>
          <w:trHeight w:val="270"/>
        </w:trPr>
        <w:tc>
          <w:tcPr>
            <w:tcW w:w="2895" w:type="dxa"/>
          </w:tcPr>
          <w:p w:rsidR="00C04F9B" w:rsidRDefault="00C04F9B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6744" w:type="dxa"/>
            <w:gridSpan w:val="4"/>
            <w:hideMark/>
          </w:tcPr>
          <w:p w:rsidR="00C04F9B" w:rsidRDefault="00C04F9B">
            <w:pPr>
              <w:tabs>
                <w:tab w:val="center" w:pos="4677"/>
                <w:tab w:val="right" w:pos="9355"/>
              </w:tabs>
              <w:spacing w:line="276" w:lineRule="auto"/>
              <w:ind w:left="720"/>
              <w:rPr>
                <w:i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(наименование субъекта Российской Федерации, района, города, иного населенного</w:t>
            </w:r>
          </w:p>
        </w:tc>
      </w:tr>
      <w:tr w:rsidR="00C04F9B" w:rsidTr="00C04F9B">
        <w:trPr>
          <w:gridAfter w:val="1"/>
          <w:wAfter w:w="130" w:type="dxa"/>
        </w:trPr>
        <w:tc>
          <w:tcPr>
            <w:tcW w:w="95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4F9B" w:rsidRDefault="00C04F9B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</w:p>
        </w:tc>
      </w:tr>
      <w:tr w:rsidR="00C04F9B" w:rsidTr="00C04F9B"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4F9B" w:rsidRDefault="00C04F9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пункта, улицы, номер дома, корпуса, строения и т.п., квартиры)</w:t>
            </w:r>
          </w:p>
        </w:tc>
        <w:tc>
          <w:tcPr>
            <w:tcW w:w="850" w:type="dxa"/>
            <w:gridSpan w:val="2"/>
          </w:tcPr>
          <w:p w:rsidR="00C04F9B" w:rsidRDefault="00C04F9B">
            <w:pPr>
              <w:spacing w:line="276" w:lineRule="auto"/>
              <w:rPr>
                <w:vertAlign w:val="superscript"/>
                <w:lang w:eastAsia="en-US"/>
              </w:rPr>
            </w:pPr>
          </w:p>
        </w:tc>
      </w:tr>
    </w:tbl>
    <w:p w:rsidR="00C04F9B" w:rsidRDefault="00C04F9B" w:rsidP="00C04F9B"/>
    <w:p w:rsidR="00C04F9B" w:rsidRDefault="00C04F9B" w:rsidP="00C04F9B"/>
    <w:tbl>
      <w:tblPr>
        <w:tblW w:w="9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0"/>
        <w:gridCol w:w="236"/>
        <w:gridCol w:w="1739"/>
        <w:gridCol w:w="261"/>
        <w:gridCol w:w="1946"/>
      </w:tblGrid>
      <w:tr w:rsidR="00C04F9B" w:rsidTr="00C04F9B">
        <w:tc>
          <w:tcPr>
            <w:tcW w:w="5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4F9B" w:rsidRDefault="00C04F9B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36" w:type="dxa"/>
          </w:tcPr>
          <w:p w:rsidR="00C04F9B" w:rsidRDefault="00C04F9B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4F9B" w:rsidRDefault="00C04F9B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261" w:type="dxa"/>
          </w:tcPr>
          <w:p w:rsidR="00C04F9B" w:rsidRDefault="00C04F9B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4F9B" w:rsidRDefault="00C04F9B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C04F9B" w:rsidTr="00C04F9B">
        <w:tc>
          <w:tcPr>
            <w:tcW w:w="5311" w:type="dxa"/>
            <w:hideMark/>
          </w:tcPr>
          <w:p w:rsidR="00C04F9B" w:rsidRDefault="00C04F9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6" w:type="dxa"/>
          </w:tcPr>
          <w:p w:rsidR="00C04F9B" w:rsidRDefault="00C04F9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739" w:type="dxa"/>
            <w:hideMark/>
          </w:tcPr>
          <w:p w:rsidR="00C04F9B" w:rsidRDefault="00C04F9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61" w:type="dxa"/>
          </w:tcPr>
          <w:p w:rsidR="00C04F9B" w:rsidRDefault="00C04F9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1946" w:type="dxa"/>
            <w:hideMark/>
          </w:tcPr>
          <w:p w:rsidR="00C04F9B" w:rsidRDefault="00C04F9B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:rsidR="00C04F9B" w:rsidRDefault="00C04F9B" w:rsidP="00C04F9B">
      <w:pPr>
        <w:jc w:val="both"/>
      </w:pPr>
    </w:p>
    <w:p w:rsidR="00C04F9B" w:rsidRDefault="00C04F9B" w:rsidP="00C04F9B">
      <w:pPr>
        <w:ind w:firstLine="709"/>
        <w:jc w:val="both"/>
        <w:outlineLvl w:val="0"/>
      </w:pPr>
      <w:r>
        <w:t>МП</w:t>
      </w:r>
    </w:p>
    <w:p w:rsidR="00C04F9B" w:rsidRDefault="00C04F9B" w:rsidP="00C04F9B">
      <w:pPr>
        <w:widowControl w:val="0"/>
        <w:autoSpaceDE w:val="0"/>
        <w:autoSpaceDN w:val="0"/>
        <w:adjustRightInd w:val="0"/>
      </w:pPr>
    </w:p>
    <w:p w:rsidR="00743F8E" w:rsidRDefault="00C04F9B" w:rsidP="00C04F9B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  <w:bCs/>
        </w:rPr>
        <w:t>Примечание.</w:t>
      </w:r>
      <w:r>
        <w:t xml:space="preserve"> </w:t>
      </w:r>
    </w:p>
    <w:p w:rsidR="00C04F9B" w:rsidRDefault="00C04F9B" w:rsidP="00C04F9B">
      <w:pPr>
        <w:widowControl w:val="0"/>
        <w:autoSpaceDE w:val="0"/>
        <w:autoSpaceDN w:val="0"/>
        <w:adjustRightInd w:val="0"/>
        <w:ind w:firstLine="485"/>
        <w:jc w:val="both"/>
      </w:pPr>
      <w:r>
        <w:t>Избирательн</w:t>
      </w:r>
      <w:r w:rsidR="00743F8E">
        <w:t>о</w:t>
      </w:r>
      <w:r>
        <w:t>е объединени</w:t>
      </w:r>
      <w:r w:rsidR="00743F8E">
        <w:t>е</w:t>
      </w:r>
      <w:r>
        <w:t>, выдвинувш</w:t>
      </w:r>
      <w:r w:rsidR="00743F8E">
        <w:t>е</w:t>
      </w:r>
      <w:r>
        <w:t>е список кандидатов по единому избирательному округу, со дня представления в избирательную комиссию Челябинской области документов для регистрации списка кандидатов вправе назначить одно</w:t>
      </w:r>
      <w:r w:rsidR="00743F8E">
        <w:t>го</w:t>
      </w:r>
      <w:r>
        <w:t xml:space="preserve"> член</w:t>
      </w:r>
      <w:r w:rsidR="00743F8E">
        <w:t>а</w:t>
      </w:r>
      <w:r>
        <w:t xml:space="preserve"> избирательной комиссии </w:t>
      </w:r>
      <w:r w:rsidR="00743F8E">
        <w:t xml:space="preserve">Челябинской области. </w:t>
      </w:r>
    </w:p>
    <w:sectPr w:rsidR="00C04F9B" w:rsidSect="00A618C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9B"/>
    <w:rsid w:val="000B6C16"/>
    <w:rsid w:val="003B7FF3"/>
    <w:rsid w:val="00743F8E"/>
    <w:rsid w:val="00A618C6"/>
    <w:rsid w:val="00C0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7A708-159E-4538-B12F-D13198CE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"/>
    <w:basedOn w:val="a"/>
    <w:rsid w:val="00C04F9B"/>
    <w:pPr>
      <w:widowControl w:val="0"/>
      <w:spacing w:after="120"/>
      <w:jc w:val="center"/>
    </w:pPr>
    <w:rPr>
      <w:sz w:val="28"/>
      <w:szCs w:val="28"/>
    </w:rPr>
  </w:style>
  <w:style w:type="paragraph" w:customStyle="1" w:styleId="ConsPlusNormal">
    <w:name w:val="ConsPlusNormal"/>
    <w:rsid w:val="00C04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Velichkina</dc:creator>
  <cp:keywords/>
  <dc:description/>
  <cp:lastModifiedBy>Ударцева</cp:lastModifiedBy>
  <cp:revision>4</cp:revision>
  <dcterms:created xsi:type="dcterms:W3CDTF">2025-03-20T11:42:00Z</dcterms:created>
  <dcterms:modified xsi:type="dcterms:W3CDTF">2025-06-03T10:36:00Z</dcterms:modified>
</cp:coreProperties>
</file>